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7AB9" w14:textId="5964B382" w:rsidR="00A3157D" w:rsidRPr="00674C36" w:rsidRDefault="00674C36">
      <w:pPr>
        <w:rPr>
          <w:rFonts w:ascii="Times New Roman" w:hAnsi="Times New Roman" w:cs="Times New Roman"/>
          <w:b/>
          <w:bCs/>
          <w:sz w:val="28"/>
          <w:szCs w:val="28"/>
        </w:rPr>
      </w:pPr>
      <w:r w:rsidRPr="00674C36">
        <w:rPr>
          <w:rFonts w:ascii="Times New Roman" w:hAnsi="Times New Roman" w:cs="Times New Roman"/>
          <w:b/>
          <w:bCs/>
          <w:sz w:val="28"/>
          <w:szCs w:val="28"/>
        </w:rPr>
        <w:t>Gospel of Mark</w:t>
      </w:r>
    </w:p>
    <w:p w14:paraId="543ECDE1" w14:textId="77777777" w:rsidR="000E7F94" w:rsidRPr="000E7F94" w:rsidRDefault="000E7F94" w:rsidP="000E7F94">
      <w:pPr>
        <w:rPr>
          <w:rFonts w:ascii="Times New Roman" w:hAnsi="Times New Roman" w:cs="Times New Roman"/>
          <w:sz w:val="28"/>
          <w:szCs w:val="28"/>
        </w:rPr>
      </w:pPr>
      <w:r w:rsidRPr="000E7F94">
        <w:rPr>
          <w:rFonts w:ascii="Times New Roman" w:hAnsi="Times New Roman" w:cs="Times New Roman"/>
          <w:sz w:val="28"/>
          <w:szCs w:val="28"/>
        </w:rPr>
        <w:t xml:space="preserve">The most obvious feature that structures Mark’s Gospel is geographic: Jesus moves from the Judean wilderness to Galilee, then on to Jerusalem for the climactic events of his story. The geographic movement from preparatory events in the wilderness to climax in Jerusalem corresponds to the </w:t>
      </w:r>
      <w:proofErr w:type="spellStart"/>
      <w:r w:rsidRPr="000E7F94">
        <w:rPr>
          <w:rFonts w:ascii="Times New Roman" w:hAnsi="Times New Roman" w:cs="Times New Roman"/>
          <w:sz w:val="28"/>
          <w:szCs w:val="28"/>
        </w:rPr>
        <w:t>Deutero</w:t>
      </w:r>
      <w:proofErr w:type="spellEnd"/>
      <w:r w:rsidRPr="000E7F94">
        <w:rPr>
          <w:rFonts w:ascii="Times New Roman" w:hAnsi="Times New Roman" w:cs="Times New Roman"/>
          <w:sz w:val="28"/>
          <w:szCs w:val="28"/>
        </w:rPr>
        <w:t>-Isaian vision of the “way of the Lord,” which Mark cites at the beginning of his drama (1: 2– 3).</w:t>
      </w:r>
    </w:p>
    <w:p w14:paraId="5C386A8C" w14:textId="77777777" w:rsidR="000E7F94" w:rsidRPr="000E7F94" w:rsidRDefault="000E7F94" w:rsidP="000E7F94">
      <w:pPr>
        <w:rPr>
          <w:rFonts w:ascii="Times New Roman" w:hAnsi="Times New Roman" w:cs="Times New Roman"/>
          <w:sz w:val="28"/>
          <w:szCs w:val="28"/>
        </w:rPr>
      </w:pPr>
      <w:r w:rsidRPr="000E7F94">
        <w:rPr>
          <w:rFonts w:ascii="Times New Roman" w:hAnsi="Times New Roman" w:cs="Times New Roman"/>
          <w:sz w:val="28"/>
          <w:szCs w:val="28"/>
        </w:rPr>
        <w:t xml:space="preserve">The evangelist’s decision to produce a </w:t>
      </w:r>
      <w:proofErr w:type="gramStart"/>
      <w:r w:rsidRPr="000E7F94">
        <w:rPr>
          <w:rFonts w:ascii="Times New Roman" w:hAnsi="Times New Roman" w:cs="Times New Roman"/>
          <w:sz w:val="28"/>
          <w:szCs w:val="28"/>
        </w:rPr>
        <w:t>narrative bears implications</w:t>
      </w:r>
      <w:proofErr w:type="gramEnd"/>
      <w:r w:rsidRPr="000E7F94">
        <w:rPr>
          <w:rFonts w:ascii="Times New Roman" w:hAnsi="Times New Roman" w:cs="Times New Roman"/>
          <w:sz w:val="28"/>
          <w:szCs w:val="28"/>
        </w:rPr>
        <w:t xml:space="preserve"> for proper interpretation. Narratives have a “logic,” that is, a way in which the various episodes and sections fit together to form a coherent plot, and a “rhetoric,” that is, they seek to persuade the audience of something. Thus, it is by studying the Gospel </w:t>
      </w:r>
      <w:proofErr w:type="gramStart"/>
      <w:r w:rsidRPr="000E7F94">
        <w:rPr>
          <w:rFonts w:ascii="Times New Roman" w:hAnsi="Times New Roman" w:cs="Times New Roman"/>
          <w:sz w:val="28"/>
          <w:szCs w:val="28"/>
        </w:rPr>
        <w:t>as a whole that</w:t>
      </w:r>
      <w:proofErr w:type="gramEnd"/>
      <w:r w:rsidRPr="000E7F94">
        <w:rPr>
          <w:rFonts w:ascii="Times New Roman" w:hAnsi="Times New Roman" w:cs="Times New Roman"/>
          <w:sz w:val="28"/>
          <w:szCs w:val="28"/>
        </w:rPr>
        <w:t xml:space="preserve"> readers are able to grasp the meaning of the individual parts that together communicate Mark’s “good news.”</w:t>
      </w:r>
    </w:p>
    <w:p w14:paraId="530EBE5E" w14:textId="77777777" w:rsidR="000E7F94" w:rsidRDefault="000E7F94" w:rsidP="000E7F94">
      <w:pPr>
        <w:rPr>
          <w:rFonts w:ascii="Times New Roman" w:hAnsi="Times New Roman" w:cs="Times New Roman"/>
          <w:sz w:val="28"/>
          <w:szCs w:val="28"/>
        </w:rPr>
      </w:pPr>
      <w:r w:rsidRPr="000E7F94">
        <w:rPr>
          <w:rFonts w:ascii="Times New Roman" w:hAnsi="Times New Roman" w:cs="Times New Roman"/>
          <w:sz w:val="28"/>
          <w:szCs w:val="28"/>
        </w:rPr>
        <w:t>Mark’s Gospel, however, is not simply a story about Jesus’s identity; more fundamentally, it is a story about what God wills to do in and through Jesus. The framing of the narrative by the words and actions of God makes this clear: at the opening, God speaks through the words of Isaiah, then tears open the heavens to invest his Son with the Spirit; and at the Gospel’s climax, God tears the Temple curtain, then raises Jesus from death.</w:t>
      </w:r>
    </w:p>
    <w:p w14:paraId="1DBDA8DD" w14:textId="77777777" w:rsidR="000441A9" w:rsidRDefault="000441A9" w:rsidP="000441A9">
      <w:pPr>
        <w:rPr>
          <w:rFonts w:ascii="Times New Roman" w:hAnsi="Times New Roman" w:cs="Times New Roman"/>
          <w:sz w:val="28"/>
          <w:szCs w:val="28"/>
        </w:rPr>
      </w:pPr>
      <w:r w:rsidRPr="000441A9">
        <w:rPr>
          <w:rFonts w:ascii="Times New Roman" w:hAnsi="Times New Roman" w:cs="Times New Roman"/>
          <w:sz w:val="28"/>
          <w:szCs w:val="28"/>
        </w:rPr>
        <w:t xml:space="preserve">The principal divisions of the Gospel according to Mark are the following: </w:t>
      </w:r>
    </w:p>
    <w:p w14:paraId="7FAEB508" w14:textId="6C63FF1F" w:rsidR="000441A9" w:rsidRPr="000441A9" w:rsidRDefault="000441A9" w:rsidP="000441A9">
      <w:pPr>
        <w:pStyle w:val="ListParagraph"/>
        <w:numPr>
          <w:ilvl w:val="0"/>
          <w:numId w:val="1"/>
        </w:numPr>
        <w:rPr>
          <w:rFonts w:ascii="Times New Roman" w:hAnsi="Times New Roman" w:cs="Times New Roman"/>
          <w:sz w:val="28"/>
          <w:szCs w:val="28"/>
        </w:rPr>
      </w:pPr>
      <w:r w:rsidRPr="000441A9">
        <w:rPr>
          <w:rFonts w:ascii="Times New Roman" w:hAnsi="Times New Roman" w:cs="Times New Roman"/>
          <w:sz w:val="28"/>
          <w:szCs w:val="28"/>
        </w:rPr>
        <w:t xml:space="preserve">The Preparation for the Public Ministry of Jesus (1: 1– 13) </w:t>
      </w:r>
    </w:p>
    <w:p w14:paraId="4D60817B" w14:textId="2DB9F332" w:rsidR="000441A9" w:rsidRDefault="000441A9" w:rsidP="000441A9">
      <w:pPr>
        <w:pStyle w:val="ListParagraph"/>
        <w:numPr>
          <w:ilvl w:val="0"/>
          <w:numId w:val="1"/>
        </w:numPr>
        <w:rPr>
          <w:rFonts w:ascii="Times New Roman" w:hAnsi="Times New Roman" w:cs="Times New Roman"/>
          <w:sz w:val="28"/>
          <w:szCs w:val="28"/>
        </w:rPr>
      </w:pPr>
      <w:r w:rsidRPr="000441A9">
        <w:rPr>
          <w:rFonts w:ascii="Times New Roman" w:hAnsi="Times New Roman" w:cs="Times New Roman"/>
          <w:sz w:val="28"/>
          <w:szCs w:val="28"/>
        </w:rPr>
        <w:t xml:space="preserve">The Mystery of Jesus (1: 14– 8: 26) </w:t>
      </w:r>
    </w:p>
    <w:p w14:paraId="58A93D6E" w14:textId="3812CD59" w:rsidR="000441A9" w:rsidRDefault="000441A9" w:rsidP="000441A9">
      <w:pPr>
        <w:pStyle w:val="ListParagraph"/>
        <w:numPr>
          <w:ilvl w:val="0"/>
          <w:numId w:val="1"/>
        </w:numPr>
        <w:rPr>
          <w:rFonts w:ascii="Times New Roman" w:hAnsi="Times New Roman" w:cs="Times New Roman"/>
          <w:sz w:val="28"/>
          <w:szCs w:val="28"/>
        </w:rPr>
      </w:pPr>
      <w:r w:rsidRPr="000441A9">
        <w:rPr>
          <w:rFonts w:ascii="Times New Roman" w:hAnsi="Times New Roman" w:cs="Times New Roman"/>
          <w:sz w:val="28"/>
          <w:szCs w:val="28"/>
        </w:rPr>
        <w:t xml:space="preserve">The Mystery Begins to Be Revealed (8: 27– 9: 32) </w:t>
      </w:r>
    </w:p>
    <w:p w14:paraId="6191EDB0" w14:textId="71F3E3A3" w:rsidR="000441A9" w:rsidRDefault="000441A9" w:rsidP="000441A9">
      <w:pPr>
        <w:pStyle w:val="ListParagraph"/>
        <w:numPr>
          <w:ilvl w:val="0"/>
          <w:numId w:val="1"/>
        </w:numPr>
        <w:rPr>
          <w:rFonts w:ascii="Times New Roman" w:hAnsi="Times New Roman" w:cs="Times New Roman"/>
          <w:sz w:val="28"/>
          <w:szCs w:val="28"/>
        </w:rPr>
      </w:pPr>
      <w:r w:rsidRPr="000441A9">
        <w:rPr>
          <w:rFonts w:ascii="Times New Roman" w:hAnsi="Times New Roman" w:cs="Times New Roman"/>
          <w:sz w:val="28"/>
          <w:szCs w:val="28"/>
        </w:rPr>
        <w:t xml:space="preserve">The Full Revelation of the Mystery (9: 33– 16: 8) </w:t>
      </w:r>
    </w:p>
    <w:p w14:paraId="6810598E" w14:textId="77777777" w:rsidR="000441A9" w:rsidRDefault="000441A9" w:rsidP="000441A9">
      <w:pPr>
        <w:pStyle w:val="ListParagraph"/>
        <w:numPr>
          <w:ilvl w:val="1"/>
          <w:numId w:val="1"/>
        </w:numPr>
        <w:rPr>
          <w:rFonts w:ascii="Times New Roman" w:hAnsi="Times New Roman" w:cs="Times New Roman"/>
          <w:sz w:val="28"/>
          <w:szCs w:val="28"/>
        </w:rPr>
      </w:pPr>
      <w:r w:rsidRPr="000441A9">
        <w:rPr>
          <w:rFonts w:ascii="Times New Roman" w:hAnsi="Times New Roman" w:cs="Times New Roman"/>
          <w:sz w:val="28"/>
          <w:szCs w:val="28"/>
        </w:rPr>
        <w:t xml:space="preserve">The Longer Ending (16: 9– 20) </w:t>
      </w:r>
    </w:p>
    <w:p w14:paraId="6E756E3F" w14:textId="77777777" w:rsidR="000441A9" w:rsidRDefault="000441A9" w:rsidP="000441A9">
      <w:pPr>
        <w:pStyle w:val="ListParagraph"/>
        <w:numPr>
          <w:ilvl w:val="1"/>
          <w:numId w:val="1"/>
        </w:numPr>
        <w:rPr>
          <w:rFonts w:ascii="Times New Roman" w:hAnsi="Times New Roman" w:cs="Times New Roman"/>
          <w:sz w:val="28"/>
          <w:szCs w:val="28"/>
        </w:rPr>
      </w:pPr>
      <w:r w:rsidRPr="000441A9">
        <w:rPr>
          <w:rFonts w:ascii="Times New Roman" w:hAnsi="Times New Roman" w:cs="Times New Roman"/>
          <w:sz w:val="28"/>
          <w:szCs w:val="28"/>
        </w:rPr>
        <w:t xml:space="preserve">The Shorter Ending </w:t>
      </w:r>
    </w:p>
    <w:p w14:paraId="356145AF" w14:textId="51B38155" w:rsidR="000441A9" w:rsidRPr="000441A9" w:rsidRDefault="000441A9" w:rsidP="000441A9">
      <w:pPr>
        <w:pStyle w:val="ListParagraph"/>
        <w:numPr>
          <w:ilvl w:val="2"/>
          <w:numId w:val="1"/>
        </w:numPr>
        <w:rPr>
          <w:rFonts w:ascii="Times New Roman" w:hAnsi="Times New Roman" w:cs="Times New Roman"/>
          <w:sz w:val="28"/>
          <w:szCs w:val="28"/>
        </w:rPr>
      </w:pPr>
      <w:r w:rsidRPr="000441A9">
        <w:rPr>
          <w:rFonts w:ascii="Times New Roman" w:hAnsi="Times New Roman" w:cs="Times New Roman"/>
          <w:sz w:val="28"/>
          <w:szCs w:val="28"/>
        </w:rPr>
        <w:t>The Freer Logion (in the note on 16: 9– 20)</w:t>
      </w:r>
    </w:p>
    <w:p w14:paraId="10CE79E9" w14:textId="066C0E7B" w:rsidR="0001000D" w:rsidRDefault="0001000D">
      <w:pPr>
        <w:rPr>
          <w:rFonts w:ascii="Times New Roman" w:hAnsi="Times New Roman" w:cs="Times New Roman"/>
          <w:b/>
          <w:bCs/>
          <w:sz w:val="28"/>
          <w:szCs w:val="28"/>
        </w:rPr>
      </w:pPr>
      <w:r>
        <w:rPr>
          <w:rFonts w:ascii="Times New Roman" w:hAnsi="Times New Roman" w:cs="Times New Roman"/>
          <w:b/>
          <w:bCs/>
          <w:sz w:val="28"/>
          <w:szCs w:val="28"/>
        </w:rPr>
        <w:br w:type="page"/>
      </w:r>
    </w:p>
    <w:p w14:paraId="7A742B75" w14:textId="77777777" w:rsidR="000E7F94" w:rsidRDefault="000E7F94" w:rsidP="000E7F94">
      <w:pPr>
        <w:rPr>
          <w:rFonts w:ascii="Times New Roman" w:hAnsi="Times New Roman" w:cs="Times New Roman"/>
          <w:b/>
          <w:bCs/>
          <w:sz w:val="28"/>
          <w:szCs w:val="28"/>
        </w:rPr>
      </w:pPr>
    </w:p>
    <w:p w14:paraId="71DD5DE4" w14:textId="322864E0" w:rsidR="000E7F94" w:rsidRPr="0001000D" w:rsidRDefault="000441A9" w:rsidP="000E7F94">
      <w:pPr>
        <w:rPr>
          <w:rFonts w:ascii="Times New Roman" w:hAnsi="Times New Roman" w:cs="Times New Roman"/>
          <w:b/>
          <w:bCs/>
          <w:sz w:val="28"/>
          <w:szCs w:val="28"/>
        </w:rPr>
      </w:pPr>
      <w:r w:rsidRPr="0001000D">
        <w:rPr>
          <w:rFonts w:ascii="Times New Roman" w:hAnsi="Times New Roman" w:cs="Times New Roman"/>
          <w:b/>
          <w:bCs/>
          <w:sz w:val="28"/>
          <w:szCs w:val="28"/>
        </w:rPr>
        <w:t>John the Baptist in the Synoptic Gospels</w:t>
      </w:r>
      <w:r w:rsidR="00594A39">
        <w:rPr>
          <w:rFonts w:ascii="Times New Roman" w:hAnsi="Times New Roman" w:cs="Times New Roman"/>
          <w:b/>
          <w:bCs/>
          <w:sz w:val="28"/>
          <w:szCs w:val="28"/>
        </w:rPr>
        <w:t xml:space="preserve"> (and John)</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
        <w:gridCol w:w="4050"/>
        <w:gridCol w:w="1005"/>
        <w:gridCol w:w="1005"/>
        <w:gridCol w:w="1005"/>
        <w:gridCol w:w="1005"/>
      </w:tblGrid>
      <w:tr w:rsidR="0001000D" w:rsidRPr="00593FC9" w14:paraId="0799FB4F" w14:textId="77777777" w:rsidTr="0001000D">
        <w:trPr>
          <w:tblCellSpacing w:w="0" w:type="dxa"/>
        </w:trPr>
        <w:tc>
          <w:tcPr>
            <w:tcW w:w="4058"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1C675"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Pericope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6A672ABA"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Matthew</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DF1291"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Mark</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12D7F4DC"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Luke</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1D94789"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b/>
                <w:bCs/>
                <w:color w:val="000000"/>
                <w:kern w:val="0"/>
                <w14:ligatures w14:val="none"/>
              </w:rPr>
              <w:t>John</w:t>
            </w:r>
          </w:p>
        </w:tc>
      </w:tr>
      <w:tr w:rsidR="0001000D" w:rsidRPr="00593FC9" w14:paraId="449B097C" w14:textId="77777777" w:rsidTr="0001000D">
        <w:trPr>
          <w:gridBefore w:val="1"/>
          <w:wBefore w:w="8" w:type="dxa"/>
          <w:tblCellSpacing w:w="0" w:type="dxa"/>
        </w:trPr>
        <w:tc>
          <w:tcPr>
            <w:tcW w:w="4050" w:type="dxa"/>
            <w:tcBorders>
              <w:top w:val="outset" w:sz="6" w:space="0" w:color="auto"/>
              <w:left w:val="outset" w:sz="6" w:space="0" w:color="auto"/>
              <w:bottom w:val="outset" w:sz="6" w:space="0" w:color="auto"/>
              <w:right w:val="outset" w:sz="6" w:space="0" w:color="auto"/>
            </w:tcBorders>
            <w:shd w:val="clear" w:color="auto" w:fill="FFFFFF"/>
            <w:hideMark/>
          </w:tcPr>
          <w:p w14:paraId="6181C6A5" w14:textId="77777777" w:rsidR="0001000D" w:rsidRPr="00593FC9" w:rsidRDefault="0001000D" w:rsidP="009C365A">
            <w:pPr>
              <w:spacing w:after="0" w:line="240" w:lineRule="auto"/>
              <w:rPr>
                <w:rFonts w:ascii="Times New Roman" w:eastAsia="Times New Roman" w:hAnsi="Times New Roman" w:cs="Times New Roman"/>
                <w:color w:val="000000"/>
                <w:kern w:val="0"/>
                <w14:ligatures w14:val="none"/>
              </w:rPr>
            </w:pPr>
            <w:r w:rsidRPr="00593FC9">
              <w:rPr>
                <w:rFonts w:ascii="Times New Roman" w:eastAsia="Times New Roman" w:hAnsi="Times New Roman" w:cs="Times New Roman"/>
                <w:color w:val="000000"/>
                <w:kern w:val="0"/>
                <w14:ligatures w14:val="none"/>
              </w:rPr>
              <w:t>John the Baptist</w:t>
            </w:r>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4AAE9AA8" w14:textId="77777777" w:rsidR="0001000D" w:rsidRPr="00593FC9" w:rsidRDefault="00000000" w:rsidP="009C365A">
            <w:pPr>
              <w:spacing w:after="0" w:line="240" w:lineRule="auto"/>
              <w:rPr>
                <w:rFonts w:ascii="Times New Roman" w:eastAsia="Times New Roman" w:hAnsi="Times New Roman" w:cs="Times New Roman"/>
                <w:color w:val="000000"/>
                <w:kern w:val="0"/>
                <w14:ligatures w14:val="none"/>
              </w:rPr>
            </w:pPr>
            <w:hyperlink r:id="rId6" w:anchor="1" w:history="1">
              <w:r w:rsidR="0001000D" w:rsidRPr="00593FC9">
                <w:rPr>
                  <w:rFonts w:ascii="Times New Roman" w:eastAsia="Times New Roman" w:hAnsi="Times New Roman" w:cs="Times New Roman"/>
                  <w:b/>
                  <w:bCs/>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276FFC65" w14:textId="77777777" w:rsidR="0001000D" w:rsidRPr="00593FC9" w:rsidRDefault="00000000" w:rsidP="009C365A">
            <w:pPr>
              <w:spacing w:after="0" w:line="240" w:lineRule="auto"/>
              <w:rPr>
                <w:rFonts w:ascii="Times New Roman" w:eastAsia="Times New Roman" w:hAnsi="Times New Roman" w:cs="Times New Roman"/>
                <w:color w:val="000000"/>
                <w:kern w:val="0"/>
                <w14:ligatures w14:val="none"/>
              </w:rPr>
            </w:pPr>
            <w:hyperlink r:id="rId7" w:anchor="1" w:history="1">
              <w:r w:rsidR="0001000D" w:rsidRPr="00593FC9">
                <w:rPr>
                  <w:rFonts w:ascii="Times New Roman" w:eastAsia="Times New Roman" w:hAnsi="Times New Roman" w:cs="Times New Roman"/>
                  <w:b/>
                  <w:bCs/>
                  <w:color w:val="67705A"/>
                  <w:kern w:val="0"/>
                  <w14:ligatures w14:val="none"/>
                </w:rPr>
                <w:t>1:2-6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0E326E9C" w14:textId="77777777" w:rsidR="0001000D" w:rsidRPr="00593FC9" w:rsidRDefault="00000000" w:rsidP="009C365A">
            <w:pPr>
              <w:spacing w:after="0" w:line="240" w:lineRule="auto"/>
              <w:rPr>
                <w:rFonts w:ascii="Times New Roman" w:eastAsia="Times New Roman" w:hAnsi="Times New Roman" w:cs="Times New Roman"/>
                <w:color w:val="000000"/>
                <w:kern w:val="0"/>
                <w14:ligatures w14:val="none"/>
              </w:rPr>
            </w:pPr>
            <w:hyperlink r:id="rId8" w:anchor="1" w:history="1">
              <w:r w:rsidR="0001000D" w:rsidRPr="00593FC9">
                <w:rPr>
                  <w:rFonts w:ascii="Times New Roman" w:eastAsia="Times New Roman" w:hAnsi="Times New Roman" w:cs="Times New Roman"/>
                  <w:b/>
                  <w:bCs/>
                  <w:color w:val="67705A"/>
                  <w:kern w:val="0"/>
                  <w14:ligatures w14:val="none"/>
                </w:rPr>
                <w:t>3:1-6</w:t>
              </w:r>
            </w:hyperlink>
          </w:p>
        </w:tc>
        <w:tc>
          <w:tcPr>
            <w:tcW w:w="1005" w:type="dxa"/>
            <w:tcBorders>
              <w:top w:val="outset" w:sz="6" w:space="0" w:color="auto"/>
              <w:left w:val="outset" w:sz="6" w:space="0" w:color="auto"/>
              <w:bottom w:val="outset" w:sz="6" w:space="0" w:color="auto"/>
              <w:right w:val="outset" w:sz="6" w:space="0" w:color="auto"/>
            </w:tcBorders>
            <w:shd w:val="clear" w:color="auto" w:fill="FFFFFF"/>
            <w:hideMark/>
          </w:tcPr>
          <w:p w14:paraId="3FCA07D3" w14:textId="77777777" w:rsidR="0001000D" w:rsidRPr="00593FC9" w:rsidRDefault="00000000" w:rsidP="009C365A">
            <w:pPr>
              <w:spacing w:after="0" w:line="240" w:lineRule="auto"/>
              <w:rPr>
                <w:rFonts w:ascii="Times New Roman" w:eastAsia="Times New Roman" w:hAnsi="Times New Roman" w:cs="Times New Roman"/>
                <w:color w:val="000000"/>
                <w:kern w:val="0"/>
                <w14:ligatures w14:val="none"/>
              </w:rPr>
            </w:pPr>
            <w:hyperlink r:id="rId9" w:anchor="1" w:history="1">
              <w:r w:rsidR="0001000D" w:rsidRPr="00593FC9">
                <w:rPr>
                  <w:rFonts w:ascii="Times New Roman" w:eastAsia="Times New Roman" w:hAnsi="Times New Roman" w:cs="Times New Roman"/>
                  <w:b/>
                  <w:bCs/>
                  <w:color w:val="67705A"/>
                  <w:kern w:val="0"/>
                  <w14:ligatures w14:val="none"/>
                </w:rPr>
                <w:t>1:19-23</w:t>
              </w:r>
            </w:hyperlink>
          </w:p>
        </w:tc>
      </w:tr>
    </w:tbl>
    <w:p w14:paraId="36597A0C" w14:textId="77777777" w:rsidR="000441A9" w:rsidRDefault="000441A9" w:rsidP="000E7F94">
      <w:pPr>
        <w:rPr>
          <w:rFonts w:ascii="Times New Roman" w:hAnsi="Times New Roman" w:cs="Times New Roman"/>
        </w:rPr>
      </w:pPr>
    </w:p>
    <w:p w14:paraId="48A898E7" w14:textId="07859AE3" w:rsidR="0001000D" w:rsidRDefault="0001000D" w:rsidP="0001000D">
      <w:pPr>
        <w:rPr>
          <w:rFonts w:ascii="Times New Roman" w:hAnsi="Times New Roman" w:cs="Times New Roman"/>
        </w:rPr>
      </w:pPr>
      <w:r w:rsidRPr="0001000D">
        <w:rPr>
          <w:rFonts w:ascii="Times New Roman" w:hAnsi="Times New Roman" w:cs="Times New Roman"/>
          <w:b/>
          <w:bCs/>
        </w:rPr>
        <w:t>Matthew 3:1-6</w:t>
      </w:r>
      <w:r>
        <w:rPr>
          <w:rFonts w:ascii="Times New Roman" w:hAnsi="Times New Roman" w:cs="Times New Roman"/>
        </w:rPr>
        <w:t xml:space="preserve"> </w:t>
      </w:r>
      <w:r w:rsidRPr="0001000D">
        <w:rPr>
          <w:rFonts w:ascii="Times New Roman" w:hAnsi="Times New Roman" w:cs="Times New Roman"/>
          <w:vertAlign w:val="superscript"/>
        </w:rPr>
        <w:t>1</w:t>
      </w:r>
      <w:r w:rsidRPr="0001000D">
        <w:rPr>
          <w:rFonts w:ascii="Times New Roman" w:hAnsi="Times New Roman" w:cs="Times New Roman"/>
        </w:rPr>
        <w:t xml:space="preserve"> In those days John the Baptist appeared, preaching in the desert of Judea </w:t>
      </w:r>
      <w:r w:rsidRPr="0001000D">
        <w:rPr>
          <w:rFonts w:ascii="Times New Roman" w:hAnsi="Times New Roman" w:cs="Times New Roman"/>
          <w:vertAlign w:val="superscript"/>
        </w:rPr>
        <w:t>2</w:t>
      </w:r>
      <w:r w:rsidRPr="0001000D">
        <w:rPr>
          <w:rFonts w:ascii="Times New Roman" w:hAnsi="Times New Roman" w:cs="Times New Roman"/>
        </w:rPr>
        <w:t xml:space="preserve">[ and] saying, “Repent, for the kingdom of heaven is at hand!” </w:t>
      </w:r>
      <w:r w:rsidRPr="0001000D">
        <w:rPr>
          <w:rFonts w:ascii="Times New Roman" w:hAnsi="Times New Roman" w:cs="Times New Roman"/>
          <w:vertAlign w:val="superscript"/>
        </w:rPr>
        <w:t>3</w:t>
      </w:r>
      <w:r w:rsidRPr="0001000D">
        <w:rPr>
          <w:rFonts w:ascii="Times New Roman" w:hAnsi="Times New Roman" w:cs="Times New Roman"/>
        </w:rPr>
        <w:t xml:space="preserve"> It was of him that the </w:t>
      </w:r>
      <w:r w:rsidRPr="0099041B">
        <w:rPr>
          <w:rFonts w:ascii="Times New Roman" w:hAnsi="Times New Roman" w:cs="Times New Roman"/>
          <w:u w:val="single"/>
        </w:rPr>
        <w:t>prophet Isaiah</w:t>
      </w:r>
      <w:r w:rsidRPr="0001000D">
        <w:rPr>
          <w:rFonts w:ascii="Times New Roman" w:hAnsi="Times New Roman" w:cs="Times New Roman"/>
        </w:rPr>
        <w:t xml:space="preserve"> had spoken when he said: </w:t>
      </w:r>
      <w:r w:rsidRPr="0099041B">
        <w:rPr>
          <w:rFonts w:ascii="Times New Roman" w:hAnsi="Times New Roman" w:cs="Times New Roman"/>
          <w:color w:val="FF0000"/>
        </w:rPr>
        <w:t xml:space="preserve">“A voice of one crying out in the desert, ‘Prepare the way of the Lord, make straight his paths.’ </w:t>
      </w:r>
      <w:r w:rsidRPr="0001000D">
        <w:rPr>
          <w:rFonts w:ascii="Times New Roman" w:hAnsi="Times New Roman" w:cs="Times New Roman"/>
        </w:rPr>
        <w:t xml:space="preserve">” </w:t>
      </w:r>
      <w:r w:rsidRPr="0001000D">
        <w:rPr>
          <w:rFonts w:ascii="Times New Roman" w:hAnsi="Times New Roman" w:cs="Times New Roman"/>
          <w:vertAlign w:val="superscript"/>
        </w:rPr>
        <w:t>4</w:t>
      </w:r>
      <w:r w:rsidRPr="0001000D">
        <w:rPr>
          <w:rFonts w:ascii="Times New Roman" w:hAnsi="Times New Roman" w:cs="Times New Roman"/>
        </w:rPr>
        <w:t xml:space="preserve"> John wore clothing made of camel’s hair and had a leather belt around his waist. His food was locusts and wild honey. </w:t>
      </w:r>
      <w:r w:rsidRPr="0001000D">
        <w:rPr>
          <w:rFonts w:ascii="Times New Roman" w:hAnsi="Times New Roman" w:cs="Times New Roman"/>
          <w:vertAlign w:val="superscript"/>
        </w:rPr>
        <w:t>5</w:t>
      </w:r>
      <w:r w:rsidRPr="0001000D">
        <w:rPr>
          <w:rFonts w:ascii="Times New Roman" w:hAnsi="Times New Roman" w:cs="Times New Roman"/>
        </w:rPr>
        <w:t xml:space="preserve">At that time Jerusalem, all Judea, and the whole region around the Jordan were going out to him </w:t>
      </w:r>
      <w:r w:rsidRPr="0001000D">
        <w:rPr>
          <w:rFonts w:ascii="Times New Roman" w:hAnsi="Times New Roman" w:cs="Times New Roman"/>
          <w:vertAlign w:val="superscript"/>
        </w:rPr>
        <w:t>6</w:t>
      </w:r>
      <w:r w:rsidRPr="0001000D">
        <w:rPr>
          <w:rFonts w:ascii="Times New Roman" w:hAnsi="Times New Roman" w:cs="Times New Roman"/>
        </w:rPr>
        <w:t xml:space="preserve"> and were being baptized by him in the Jordan River as they acknowledged their sins.</w:t>
      </w:r>
    </w:p>
    <w:p w14:paraId="65A2691F" w14:textId="02A748BD" w:rsidR="0001000D" w:rsidRDefault="0001000D" w:rsidP="0001000D">
      <w:pPr>
        <w:rPr>
          <w:rFonts w:ascii="Times New Roman" w:hAnsi="Times New Roman" w:cs="Times New Roman"/>
        </w:rPr>
      </w:pPr>
      <w:r w:rsidRPr="0001000D">
        <w:rPr>
          <w:rFonts w:ascii="Times New Roman" w:hAnsi="Times New Roman" w:cs="Times New Roman"/>
          <w:b/>
          <w:bCs/>
        </w:rPr>
        <w:t>Mark 1:2-6</w:t>
      </w:r>
      <w:r>
        <w:rPr>
          <w:rFonts w:ascii="Times New Roman" w:hAnsi="Times New Roman" w:cs="Times New Roman"/>
        </w:rPr>
        <w:t xml:space="preserve"> </w:t>
      </w:r>
      <w:r w:rsidRPr="0001000D">
        <w:rPr>
          <w:rFonts w:ascii="Times New Roman" w:hAnsi="Times New Roman" w:cs="Times New Roman"/>
          <w:vertAlign w:val="superscript"/>
        </w:rPr>
        <w:t>2</w:t>
      </w:r>
      <w:r w:rsidRPr="0001000D">
        <w:rPr>
          <w:rFonts w:ascii="Times New Roman" w:hAnsi="Times New Roman" w:cs="Times New Roman"/>
        </w:rPr>
        <w:t xml:space="preserve"> As it is written in </w:t>
      </w:r>
      <w:r w:rsidRPr="0099041B">
        <w:rPr>
          <w:rFonts w:ascii="Times New Roman" w:hAnsi="Times New Roman" w:cs="Times New Roman"/>
          <w:u w:val="single"/>
        </w:rPr>
        <w:t>Isaiah the prophet</w:t>
      </w:r>
      <w:r w:rsidRPr="0001000D">
        <w:rPr>
          <w:rFonts w:ascii="Times New Roman" w:hAnsi="Times New Roman" w:cs="Times New Roman"/>
        </w:rPr>
        <w:t xml:space="preserve">: “Behold, I am sending my messenger ahead of you; he will prepare your way. </w:t>
      </w:r>
      <w:r w:rsidRPr="0001000D">
        <w:rPr>
          <w:rFonts w:ascii="Times New Roman" w:hAnsi="Times New Roman" w:cs="Times New Roman"/>
          <w:vertAlign w:val="superscript"/>
        </w:rPr>
        <w:t>3</w:t>
      </w:r>
      <w:r w:rsidRPr="0001000D">
        <w:rPr>
          <w:rFonts w:ascii="Times New Roman" w:hAnsi="Times New Roman" w:cs="Times New Roman"/>
        </w:rPr>
        <w:t xml:space="preserve"> </w:t>
      </w:r>
      <w:r w:rsidRPr="0099041B">
        <w:rPr>
          <w:rFonts w:ascii="Times New Roman" w:hAnsi="Times New Roman" w:cs="Times New Roman"/>
          <w:color w:val="FF0000"/>
        </w:rPr>
        <w:t>A voice of one crying out in the desert: ‘Prepare the way of the Lord, make straight his paths.</w:t>
      </w:r>
      <w:proofErr w:type="gramStart"/>
      <w:r w:rsidRPr="0099041B">
        <w:rPr>
          <w:rFonts w:ascii="Times New Roman" w:hAnsi="Times New Roman" w:cs="Times New Roman"/>
          <w:color w:val="FF0000"/>
        </w:rPr>
        <w:t>’ ”</w:t>
      </w:r>
      <w:proofErr w:type="gramEnd"/>
      <w:r w:rsidRPr="0099041B">
        <w:rPr>
          <w:rFonts w:ascii="Times New Roman" w:hAnsi="Times New Roman" w:cs="Times New Roman"/>
          <w:color w:val="FF0000"/>
        </w:rPr>
        <w:t xml:space="preserve"> </w:t>
      </w:r>
      <w:r w:rsidRPr="0001000D">
        <w:rPr>
          <w:rFonts w:ascii="Times New Roman" w:hAnsi="Times New Roman" w:cs="Times New Roman"/>
          <w:vertAlign w:val="superscript"/>
        </w:rPr>
        <w:t>4</w:t>
      </w:r>
      <w:r w:rsidRPr="0001000D">
        <w:rPr>
          <w:rFonts w:ascii="Times New Roman" w:hAnsi="Times New Roman" w:cs="Times New Roman"/>
        </w:rPr>
        <w:t xml:space="preserve">John [the] Baptist appeared in the desert proclaiming a baptism of repentance for the forgiveness of sins. </w:t>
      </w:r>
      <w:r w:rsidRPr="0001000D">
        <w:rPr>
          <w:rFonts w:ascii="Times New Roman" w:hAnsi="Times New Roman" w:cs="Times New Roman"/>
          <w:vertAlign w:val="superscript"/>
        </w:rPr>
        <w:t>5</w:t>
      </w:r>
      <w:r w:rsidRPr="0001000D">
        <w:rPr>
          <w:rFonts w:ascii="Times New Roman" w:hAnsi="Times New Roman" w:cs="Times New Roman"/>
        </w:rPr>
        <w:t xml:space="preserve">People of the whole Judean countryside and all the inhabitants of Jerusalem were going out to him and were being baptized by him in the Jordan River as they acknowledged their sins. </w:t>
      </w:r>
      <w:r w:rsidRPr="0001000D">
        <w:rPr>
          <w:rFonts w:ascii="Times New Roman" w:hAnsi="Times New Roman" w:cs="Times New Roman"/>
          <w:vertAlign w:val="superscript"/>
        </w:rPr>
        <w:t>6</w:t>
      </w:r>
      <w:r w:rsidRPr="0001000D">
        <w:rPr>
          <w:rFonts w:ascii="Times New Roman" w:hAnsi="Times New Roman" w:cs="Times New Roman"/>
        </w:rPr>
        <w:t xml:space="preserve"> John was clothed in camel’s hair, with a leather belt around his waist. He fed on locusts and wild honey.</w:t>
      </w:r>
    </w:p>
    <w:p w14:paraId="5DBA7C03" w14:textId="3A7C2C31" w:rsidR="0001000D" w:rsidRDefault="0001000D" w:rsidP="0001000D">
      <w:pPr>
        <w:rPr>
          <w:rFonts w:ascii="Times New Roman" w:hAnsi="Times New Roman" w:cs="Times New Roman"/>
        </w:rPr>
      </w:pPr>
      <w:r w:rsidRPr="0001000D">
        <w:rPr>
          <w:rFonts w:ascii="Times New Roman" w:hAnsi="Times New Roman" w:cs="Times New Roman"/>
          <w:b/>
          <w:bCs/>
        </w:rPr>
        <w:t>Luke 3:1-6</w:t>
      </w:r>
      <w:r>
        <w:rPr>
          <w:rFonts w:ascii="Times New Roman" w:hAnsi="Times New Roman" w:cs="Times New Roman"/>
        </w:rPr>
        <w:t xml:space="preserve"> </w:t>
      </w:r>
      <w:r w:rsidRPr="0001000D">
        <w:rPr>
          <w:rFonts w:ascii="Times New Roman" w:hAnsi="Times New Roman" w:cs="Times New Roman"/>
          <w:vertAlign w:val="superscript"/>
        </w:rPr>
        <w:t>1</w:t>
      </w:r>
      <w:r w:rsidRPr="0001000D">
        <w:rPr>
          <w:rFonts w:ascii="Times New Roman" w:hAnsi="Times New Roman" w:cs="Times New Roman"/>
        </w:rPr>
        <w:t xml:space="preserve"> In the fifteenth year of the reign of Tiberius Caesar, when Pontius Pilate was governor of Judea, and Herod was tetrarch of Galilee, and his brother Philip tetrarch of the region of Ituraea and Trachonitis, and Lysanias was tetrarch of Abilene, </w:t>
      </w:r>
      <w:r w:rsidRPr="0001000D">
        <w:rPr>
          <w:rFonts w:ascii="Times New Roman" w:hAnsi="Times New Roman" w:cs="Times New Roman"/>
          <w:vertAlign w:val="superscript"/>
        </w:rPr>
        <w:t>2</w:t>
      </w:r>
      <w:r w:rsidRPr="0001000D">
        <w:rPr>
          <w:rFonts w:ascii="Times New Roman" w:hAnsi="Times New Roman" w:cs="Times New Roman"/>
        </w:rPr>
        <w:t xml:space="preserve"> during the high priesthood of Annas and Caiaphas, the word of God came to John the son of Zechariah in the desert. </w:t>
      </w:r>
      <w:r w:rsidRPr="0001000D">
        <w:rPr>
          <w:rFonts w:ascii="Times New Roman" w:hAnsi="Times New Roman" w:cs="Times New Roman"/>
          <w:vertAlign w:val="superscript"/>
        </w:rPr>
        <w:t>3</w:t>
      </w:r>
      <w:r w:rsidRPr="0001000D">
        <w:rPr>
          <w:rFonts w:ascii="Times New Roman" w:hAnsi="Times New Roman" w:cs="Times New Roman"/>
        </w:rPr>
        <w:t xml:space="preserve"> He went throughout [the] whole region of the Jordan, proclaiming a baptism of repentance for the forgiveness of sins, </w:t>
      </w:r>
      <w:r w:rsidRPr="0099041B">
        <w:rPr>
          <w:rFonts w:ascii="Times New Roman" w:hAnsi="Times New Roman" w:cs="Times New Roman"/>
          <w:vertAlign w:val="superscript"/>
        </w:rPr>
        <w:t>4</w:t>
      </w:r>
      <w:r w:rsidRPr="0099041B">
        <w:rPr>
          <w:rFonts w:ascii="Times New Roman" w:hAnsi="Times New Roman" w:cs="Times New Roman"/>
        </w:rPr>
        <w:t xml:space="preserve"> as it is written in the book of the words of the </w:t>
      </w:r>
      <w:r w:rsidRPr="0099041B">
        <w:rPr>
          <w:rFonts w:ascii="Times New Roman" w:hAnsi="Times New Roman" w:cs="Times New Roman"/>
          <w:u w:val="single"/>
        </w:rPr>
        <w:t>prophet Isaiah</w:t>
      </w:r>
      <w:r w:rsidRPr="0099041B">
        <w:rPr>
          <w:rFonts w:ascii="Times New Roman" w:hAnsi="Times New Roman" w:cs="Times New Roman"/>
        </w:rPr>
        <w:t>:</w:t>
      </w:r>
      <w:r w:rsidRPr="0099041B">
        <w:rPr>
          <w:rFonts w:ascii="Times New Roman" w:hAnsi="Times New Roman" w:cs="Times New Roman"/>
          <w:u w:val="single"/>
        </w:rPr>
        <w:t xml:space="preserve"> </w:t>
      </w:r>
      <w:r w:rsidRPr="0099041B">
        <w:rPr>
          <w:rFonts w:ascii="Times New Roman" w:hAnsi="Times New Roman" w:cs="Times New Roman"/>
          <w:color w:val="FF0000"/>
          <w:u w:val="single"/>
        </w:rPr>
        <w:t>“A voice of one crying out in the desert: ‘Prepare the way of the Lord, make straight his paths.</w:t>
      </w:r>
      <w:r w:rsidRPr="0001000D">
        <w:rPr>
          <w:rFonts w:ascii="Times New Roman" w:hAnsi="Times New Roman" w:cs="Times New Roman"/>
        </w:rPr>
        <w:t xml:space="preserve"> </w:t>
      </w:r>
      <w:r w:rsidRPr="0001000D">
        <w:rPr>
          <w:rFonts w:ascii="Times New Roman" w:hAnsi="Times New Roman" w:cs="Times New Roman"/>
          <w:vertAlign w:val="superscript"/>
        </w:rPr>
        <w:t>5</w:t>
      </w:r>
      <w:r w:rsidRPr="0001000D">
        <w:rPr>
          <w:rFonts w:ascii="Times New Roman" w:hAnsi="Times New Roman" w:cs="Times New Roman"/>
        </w:rPr>
        <w:t xml:space="preserve">Every valley shall be filled and every mountain and hill shall be made low. The winding roads shall be made straight, and the rough ways made smooth, </w:t>
      </w:r>
      <w:r w:rsidRPr="0001000D">
        <w:rPr>
          <w:rFonts w:ascii="Times New Roman" w:hAnsi="Times New Roman" w:cs="Times New Roman"/>
          <w:vertAlign w:val="superscript"/>
        </w:rPr>
        <w:t>6</w:t>
      </w:r>
      <w:r w:rsidRPr="0001000D">
        <w:rPr>
          <w:rFonts w:ascii="Times New Roman" w:hAnsi="Times New Roman" w:cs="Times New Roman"/>
        </w:rPr>
        <w:t>and all flesh shall see the salvation of God.</w:t>
      </w:r>
      <w:proofErr w:type="gramStart"/>
      <w:r w:rsidRPr="0001000D">
        <w:rPr>
          <w:rFonts w:ascii="Times New Roman" w:hAnsi="Times New Roman" w:cs="Times New Roman"/>
        </w:rPr>
        <w:t>’ ”</w:t>
      </w:r>
      <w:proofErr w:type="gramEnd"/>
    </w:p>
    <w:p w14:paraId="4AC7D068" w14:textId="0533BBBF" w:rsidR="0001000D" w:rsidRDefault="0001000D" w:rsidP="0001000D">
      <w:pPr>
        <w:rPr>
          <w:rFonts w:ascii="Times New Roman" w:hAnsi="Times New Roman" w:cs="Times New Roman"/>
        </w:rPr>
      </w:pPr>
      <w:r w:rsidRPr="0001000D">
        <w:rPr>
          <w:rFonts w:ascii="Times New Roman" w:hAnsi="Times New Roman" w:cs="Times New Roman"/>
          <w:b/>
          <w:bCs/>
        </w:rPr>
        <w:t xml:space="preserve">John (not synoptic) 1:19-23 </w:t>
      </w:r>
      <w:r w:rsidRPr="0001000D">
        <w:rPr>
          <w:rFonts w:ascii="Times New Roman" w:hAnsi="Times New Roman" w:cs="Times New Roman"/>
          <w:vertAlign w:val="superscript"/>
        </w:rPr>
        <w:t>19</w:t>
      </w:r>
      <w:r w:rsidRPr="0001000D">
        <w:rPr>
          <w:rFonts w:ascii="Times New Roman" w:hAnsi="Times New Roman" w:cs="Times New Roman"/>
        </w:rPr>
        <w:t xml:space="preserve"> And this is the testimony of John. When the Jews from Jerusalem sent priests and Levites [to him] to ask him, “Who are you?” </w:t>
      </w:r>
      <w:r w:rsidRPr="0001000D">
        <w:rPr>
          <w:rFonts w:ascii="Times New Roman" w:hAnsi="Times New Roman" w:cs="Times New Roman"/>
          <w:vertAlign w:val="superscript"/>
        </w:rPr>
        <w:t>20</w:t>
      </w:r>
      <w:r w:rsidRPr="0001000D">
        <w:rPr>
          <w:rFonts w:ascii="Times New Roman" w:hAnsi="Times New Roman" w:cs="Times New Roman"/>
        </w:rPr>
        <w:t xml:space="preserve"> he admitted and did not deny it, but admitted, “I am not the Messiah.” </w:t>
      </w:r>
      <w:r w:rsidRPr="0001000D">
        <w:rPr>
          <w:rFonts w:ascii="Times New Roman" w:hAnsi="Times New Roman" w:cs="Times New Roman"/>
          <w:vertAlign w:val="superscript"/>
        </w:rPr>
        <w:t>21</w:t>
      </w:r>
      <w:r w:rsidRPr="0001000D">
        <w:rPr>
          <w:rFonts w:ascii="Times New Roman" w:hAnsi="Times New Roman" w:cs="Times New Roman"/>
        </w:rPr>
        <w:t xml:space="preserve"> So they asked him, “What are you then? Are you Elijah?” And he said, “I am not.” “Are you the Prophet?” He answered, “No.” </w:t>
      </w:r>
      <w:r w:rsidRPr="0001000D">
        <w:rPr>
          <w:rFonts w:ascii="Times New Roman" w:hAnsi="Times New Roman" w:cs="Times New Roman"/>
          <w:vertAlign w:val="superscript"/>
        </w:rPr>
        <w:t>22</w:t>
      </w:r>
      <w:r w:rsidRPr="0001000D">
        <w:rPr>
          <w:rFonts w:ascii="Times New Roman" w:hAnsi="Times New Roman" w:cs="Times New Roman"/>
        </w:rPr>
        <w:t xml:space="preserve">So they said to him, “Who are you, so we can give an answer to those who sent us? What do you have to say for yourself?” </w:t>
      </w:r>
      <w:r w:rsidRPr="0001000D">
        <w:rPr>
          <w:rFonts w:ascii="Times New Roman" w:hAnsi="Times New Roman" w:cs="Times New Roman"/>
          <w:vertAlign w:val="superscript"/>
        </w:rPr>
        <w:t>23</w:t>
      </w:r>
      <w:r w:rsidRPr="0001000D">
        <w:rPr>
          <w:rFonts w:ascii="Times New Roman" w:hAnsi="Times New Roman" w:cs="Times New Roman"/>
        </w:rPr>
        <w:t xml:space="preserve"> He said: </w:t>
      </w:r>
      <w:r w:rsidRPr="0099041B">
        <w:rPr>
          <w:rFonts w:ascii="Times New Roman" w:hAnsi="Times New Roman" w:cs="Times New Roman"/>
          <w:color w:val="FF0000"/>
        </w:rPr>
        <w:t>“I am ‘the voice of one crying out in the desert, “Make straight the way of the Lord,</w:t>
      </w:r>
      <w:proofErr w:type="gramStart"/>
      <w:r w:rsidRPr="0099041B">
        <w:rPr>
          <w:rFonts w:ascii="Times New Roman" w:hAnsi="Times New Roman" w:cs="Times New Roman"/>
          <w:color w:val="FF0000"/>
        </w:rPr>
        <w:t>” ’</w:t>
      </w:r>
      <w:proofErr w:type="gramEnd"/>
      <w:r w:rsidRPr="0099041B">
        <w:rPr>
          <w:rFonts w:ascii="Times New Roman" w:hAnsi="Times New Roman" w:cs="Times New Roman"/>
          <w:color w:val="FF0000"/>
        </w:rPr>
        <w:t xml:space="preserve"> </w:t>
      </w:r>
      <w:r w:rsidRPr="0099041B">
        <w:rPr>
          <w:rFonts w:ascii="Times New Roman" w:hAnsi="Times New Roman" w:cs="Times New Roman"/>
        </w:rPr>
        <w:t xml:space="preserve">as </w:t>
      </w:r>
      <w:r w:rsidRPr="0099041B">
        <w:rPr>
          <w:rFonts w:ascii="Times New Roman" w:hAnsi="Times New Roman" w:cs="Times New Roman"/>
          <w:u w:val="single"/>
        </w:rPr>
        <w:t>Isaiah the prophet</w:t>
      </w:r>
      <w:r w:rsidRPr="0099041B">
        <w:rPr>
          <w:rFonts w:ascii="Times New Roman" w:hAnsi="Times New Roman" w:cs="Times New Roman"/>
        </w:rPr>
        <w:t xml:space="preserve"> said</w:t>
      </w:r>
      <w:r w:rsidRPr="0001000D">
        <w:rPr>
          <w:rFonts w:ascii="Times New Roman" w:hAnsi="Times New Roman" w:cs="Times New Roman"/>
        </w:rPr>
        <w:t>.”</w:t>
      </w:r>
    </w:p>
    <w:p w14:paraId="652C0C7E" w14:textId="77777777" w:rsidR="00DE36E9" w:rsidRDefault="00DE36E9" w:rsidP="0001000D">
      <w:pPr>
        <w:rPr>
          <w:rFonts w:ascii="Times New Roman" w:hAnsi="Times New Roman" w:cs="Times New Roman"/>
          <w:color w:val="FF0000"/>
        </w:rPr>
      </w:pPr>
      <w:r>
        <w:rPr>
          <w:rFonts w:ascii="Times New Roman" w:hAnsi="Times New Roman" w:cs="Times New Roman"/>
        </w:rPr>
        <w:lastRenderedPageBreak/>
        <w:t xml:space="preserve">Matthew: </w:t>
      </w:r>
      <w:r w:rsidRPr="0099041B">
        <w:rPr>
          <w:rFonts w:ascii="Times New Roman" w:hAnsi="Times New Roman" w:cs="Times New Roman"/>
          <w:color w:val="FF0000"/>
        </w:rPr>
        <w:t xml:space="preserve">“A voice of one crying out in the desert, ‘Prepare the way of the Lord, make straight </w:t>
      </w:r>
    </w:p>
    <w:p w14:paraId="1964F415" w14:textId="77777777" w:rsidR="00DE36E9" w:rsidRDefault="00DE36E9" w:rsidP="0001000D">
      <w:pPr>
        <w:rPr>
          <w:rFonts w:ascii="Times New Roman" w:hAnsi="Times New Roman" w:cs="Times New Roman"/>
          <w:color w:val="FF0000"/>
        </w:rPr>
      </w:pPr>
    </w:p>
    <w:p w14:paraId="27096FBB" w14:textId="65E83C7A" w:rsidR="00DE36E9" w:rsidRDefault="00DE36E9" w:rsidP="0001000D">
      <w:pPr>
        <w:rPr>
          <w:rFonts w:ascii="Times New Roman" w:hAnsi="Times New Roman" w:cs="Times New Roman"/>
          <w:color w:val="FF0000"/>
        </w:rPr>
      </w:pPr>
      <w:r>
        <w:rPr>
          <w:rFonts w:ascii="Times New Roman" w:hAnsi="Times New Roman" w:cs="Times New Roman"/>
        </w:rPr>
        <w:t xml:space="preserve">Mark: </w:t>
      </w:r>
      <w:r w:rsidRPr="0099041B">
        <w:rPr>
          <w:rFonts w:ascii="Times New Roman" w:hAnsi="Times New Roman" w:cs="Times New Roman"/>
          <w:color w:val="FF0000"/>
        </w:rPr>
        <w:t>A voice of one crying out in the desert: ‘Prepare the way of the Lord, make straight his paths.</w:t>
      </w:r>
      <w:proofErr w:type="gramStart"/>
      <w:r w:rsidRPr="0099041B">
        <w:rPr>
          <w:rFonts w:ascii="Times New Roman" w:hAnsi="Times New Roman" w:cs="Times New Roman"/>
          <w:color w:val="FF0000"/>
        </w:rPr>
        <w:t>’ ”</w:t>
      </w:r>
      <w:proofErr w:type="gramEnd"/>
    </w:p>
    <w:p w14:paraId="4F397D6D" w14:textId="77777777" w:rsidR="00DE36E9" w:rsidRDefault="00DE36E9" w:rsidP="0001000D">
      <w:pPr>
        <w:rPr>
          <w:rFonts w:ascii="Times New Roman" w:hAnsi="Times New Roman" w:cs="Times New Roman"/>
          <w:color w:val="FF0000"/>
        </w:rPr>
      </w:pPr>
    </w:p>
    <w:p w14:paraId="34CFB352" w14:textId="64C93DB6" w:rsidR="00DE36E9" w:rsidRDefault="00DE36E9" w:rsidP="0001000D">
      <w:pPr>
        <w:rPr>
          <w:rFonts w:ascii="Times New Roman" w:hAnsi="Times New Roman" w:cs="Times New Roman"/>
          <w:color w:val="FF0000"/>
          <w:u w:val="single"/>
        </w:rPr>
      </w:pPr>
      <w:r w:rsidRPr="00DE36E9">
        <w:rPr>
          <w:rFonts w:ascii="Times New Roman" w:hAnsi="Times New Roman" w:cs="Times New Roman"/>
        </w:rPr>
        <w:t xml:space="preserve">Luke: </w:t>
      </w:r>
      <w:r w:rsidRPr="0099041B">
        <w:rPr>
          <w:rFonts w:ascii="Times New Roman" w:hAnsi="Times New Roman" w:cs="Times New Roman"/>
          <w:color w:val="FF0000"/>
          <w:u w:val="single"/>
        </w:rPr>
        <w:t>“A voice of one crying out in the desert: ‘Prepare the way of the Lord, make straight his paths.</w:t>
      </w:r>
    </w:p>
    <w:p w14:paraId="6C0D620D" w14:textId="77777777" w:rsidR="00DE36E9" w:rsidRDefault="00DE36E9" w:rsidP="0001000D">
      <w:pPr>
        <w:rPr>
          <w:rFonts w:ascii="Times New Roman" w:hAnsi="Times New Roman" w:cs="Times New Roman"/>
          <w:color w:val="FF0000"/>
          <w:u w:val="single"/>
        </w:rPr>
      </w:pPr>
    </w:p>
    <w:p w14:paraId="7C0D415C" w14:textId="11D7D87A" w:rsidR="00DE36E9" w:rsidRDefault="00DE36E9" w:rsidP="0001000D">
      <w:pPr>
        <w:rPr>
          <w:rFonts w:ascii="Times New Roman" w:hAnsi="Times New Roman" w:cs="Times New Roman"/>
          <w:color w:val="FF0000"/>
          <w:u w:val="single"/>
        </w:rPr>
      </w:pPr>
      <w:r w:rsidRPr="00DE36E9">
        <w:rPr>
          <w:rFonts w:ascii="Times New Roman" w:hAnsi="Times New Roman" w:cs="Times New Roman"/>
          <w:u w:val="single"/>
        </w:rPr>
        <w:t xml:space="preserve">John: </w:t>
      </w:r>
      <w:r w:rsidRPr="0099041B">
        <w:rPr>
          <w:rFonts w:ascii="Times New Roman" w:hAnsi="Times New Roman" w:cs="Times New Roman"/>
          <w:color w:val="FF0000"/>
        </w:rPr>
        <w:t>“I am ‘the voice of one crying out in the desert, “Make straight the way of the Lord,</w:t>
      </w:r>
      <w:proofErr w:type="gramStart"/>
      <w:r w:rsidRPr="0099041B">
        <w:rPr>
          <w:rFonts w:ascii="Times New Roman" w:hAnsi="Times New Roman" w:cs="Times New Roman"/>
          <w:color w:val="FF0000"/>
        </w:rPr>
        <w:t>” ’</w:t>
      </w:r>
      <w:proofErr w:type="gramEnd"/>
    </w:p>
    <w:p w14:paraId="297076BD" w14:textId="77777777" w:rsidR="00DE36E9" w:rsidRDefault="00DE36E9" w:rsidP="0001000D">
      <w:pPr>
        <w:rPr>
          <w:rFonts w:ascii="Times New Roman" w:hAnsi="Times New Roman" w:cs="Times New Roman"/>
          <w:color w:val="FF0000"/>
          <w:u w:val="single"/>
        </w:rPr>
      </w:pPr>
    </w:p>
    <w:p w14:paraId="348766F4" w14:textId="14B03A51" w:rsidR="00DE36E9" w:rsidRDefault="00DE36E9" w:rsidP="00DE36E9">
      <w:pPr>
        <w:rPr>
          <w:rFonts w:ascii="Times New Roman" w:hAnsi="Times New Roman" w:cs="Times New Roman"/>
        </w:rPr>
      </w:pPr>
      <w:r w:rsidRPr="00DE36E9">
        <w:rPr>
          <w:rFonts w:ascii="Times New Roman" w:hAnsi="Times New Roman" w:cs="Times New Roman"/>
        </w:rPr>
        <w:t>Is 40:3.</w:t>
      </w:r>
      <w:r>
        <w:rPr>
          <w:rFonts w:ascii="Times New Roman" w:hAnsi="Times New Roman" w:cs="Times New Roman"/>
        </w:rPr>
        <w:t xml:space="preserve"> </w:t>
      </w:r>
      <w:r w:rsidRPr="00A853BE">
        <w:rPr>
          <w:rFonts w:ascii="Times New Roman" w:hAnsi="Times New Roman" w:cs="Times New Roman"/>
          <w:vertAlign w:val="superscript"/>
        </w:rPr>
        <w:t>3</w:t>
      </w:r>
      <w:r w:rsidRPr="00DE36E9">
        <w:rPr>
          <w:rFonts w:ascii="Times New Roman" w:hAnsi="Times New Roman" w:cs="Times New Roman"/>
        </w:rPr>
        <w:t xml:space="preserve">A voice proclaims: In the wilderness prepare the way of the Lord! Make straight in the wasteland a highway for our God! </w:t>
      </w:r>
    </w:p>
    <w:p w14:paraId="7A24DA6A" w14:textId="77777777" w:rsidR="008E30AA" w:rsidRDefault="008E30AA" w:rsidP="00DE36E9">
      <w:pPr>
        <w:rPr>
          <w:rFonts w:ascii="Times New Roman" w:hAnsi="Times New Roman" w:cs="Times New Roman"/>
        </w:rPr>
      </w:pPr>
    </w:p>
    <w:p w14:paraId="01554D62" w14:textId="77777777" w:rsidR="008E30AA" w:rsidRDefault="008E30AA" w:rsidP="00DE36E9">
      <w:pPr>
        <w:rPr>
          <w:rFonts w:ascii="Times New Roman" w:hAnsi="Times New Roman" w:cs="Times New Roman"/>
        </w:rPr>
      </w:pPr>
      <w:r w:rsidRPr="008E30AA">
        <w:rPr>
          <w:rFonts w:ascii="Times New Roman" w:hAnsi="Times New Roman" w:cs="Times New Roman"/>
          <w:b/>
          <w:bCs/>
        </w:rPr>
        <w:t>Mark</w:t>
      </w:r>
      <w:r>
        <w:rPr>
          <w:rFonts w:ascii="Times New Roman" w:hAnsi="Times New Roman" w:cs="Times New Roman"/>
        </w:rPr>
        <w:t xml:space="preserve"> </w:t>
      </w:r>
    </w:p>
    <w:p w14:paraId="6BF798DD" w14:textId="72DC1D19" w:rsidR="00792FF0" w:rsidRDefault="008E30AA" w:rsidP="00DE36E9">
      <w:pPr>
        <w:rPr>
          <w:rFonts w:ascii="Times New Roman" w:hAnsi="Times New Roman" w:cs="Times New Roman"/>
        </w:rPr>
      </w:pPr>
      <w:r>
        <w:rPr>
          <w:rFonts w:ascii="Times New Roman" w:hAnsi="Times New Roman" w:cs="Times New Roman"/>
        </w:rPr>
        <w:t>Chapter 1:1-13</w:t>
      </w:r>
    </w:p>
    <w:p w14:paraId="08553F25" w14:textId="77777777" w:rsidR="0096078F" w:rsidRDefault="005F511B" w:rsidP="008E30AA">
      <w:pPr>
        <w:rPr>
          <w:rFonts w:ascii="Times New Roman" w:hAnsi="Times New Roman" w:cs="Times New Roman"/>
        </w:rPr>
      </w:pPr>
      <w:r w:rsidRPr="005F511B">
        <w:rPr>
          <w:rFonts w:ascii="Times New Roman" w:hAnsi="Times New Roman" w:cs="Times New Roman"/>
          <w:b/>
          <w:bCs/>
        </w:rPr>
        <w:t>Mark</w:t>
      </w:r>
      <w:r>
        <w:rPr>
          <w:rFonts w:ascii="Times New Roman" w:hAnsi="Times New Roman" w:cs="Times New Roman"/>
          <w:vertAlign w:val="superscript"/>
        </w:rPr>
        <w:t xml:space="preserve"> </w:t>
      </w:r>
      <w:r w:rsidR="008E30AA" w:rsidRPr="008E30AA">
        <w:rPr>
          <w:rFonts w:ascii="Times New Roman" w:hAnsi="Times New Roman" w:cs="Times New Roman"/>
          <w:vertAlign w:val="superscript"/>
        </w:rPr>
        <w:t>1</w:t>
      </w:r>
      <w:r w:rsidR="008E30AA" w:rsidRPr="008E30AA">
        <w:rPr>
          <w:rFonts w:ascii="Times New Roman" w:hAnsi="Times New Roman" w:cs="Times New Roman"/>
        </w:rPr>
        <w:t xml:space="preserve"> The beginning of the gospel of Jesus Christ [the Son of God]. </w:t>
      </w:r>
    </w:p>
    <w:p w14:paraId="269D5298" w14:textId="7C914C39" w:rsidR="0096078F" w:rsidRPr="0096078F" w:rsidRDefault="008E30AA" w:rsidP="0096078F">
      <w:pPr>
        <w:rPr>
          <w:rFonts w:ascii="Times New Roman" w:hAnsi="Times New Roman" w:cs="Times New Roman"/>
        </w:rPr>
      </w:pPr>
      <w:r w:rsidRPr="0096078F">
        <w:rPr>
          <w:rFonts w:ascii="Times New Roman" w:hAnsi="Times New Roman" w:cs="Times New Roman"/>
          <w:b/>
          <w:bCs/>
        </w:rPr>
        <w:t>The Preaching of John the Baptist</w:t>
      </w:r>
      <w:r w:rsidR="0096078F">
        <w:rPr>
          <w:rFonts w:ascii="Times New Roman" w:hAnsi="Times New Roman" w:cs="Times New Roman"/>
          <w:b/>
          <w:bCs/>
        </w:rPr>
        <w:t xml:space="preserve"> </w:t>
      </w:r>
      <w:r w:rsidR="0096078F" w:rsidRPr="0096078F">
        <w:rPr>
          <w:rFonts w:ascii="Times New Roman" w:hAnsi="Times New Roman" w:cs="Times New Roman"/>
          <w:vertAlign w:val="superscript"/>
        </w:rPr>
        <w:t>2ab</w:t>
      </w:r>
      <w:r w:rsidR="0096078F" w:rsidRPr="0096078F">
        <w:rPr>
          <w:rFonts w:ascii="Times New Roman" w:hAnsi="Times New Roman" w:cs="Times New Roman"/>
        </w:rPr>
        <w:t xml:space="preserve"> </w:t>
      </w:r>
      <w:proofErr w:type="gramStart"/>
      <w:r w:rsidR="0096078F" w:rsidRPr="0096078F">
        <w:rPr>
          <w:rFonts w:ascii="Times New Roman" w:hAnsi="Times New Roman" w:cs="Times New Roman"/>
        </w:rPr>
        <w:t>As</w:t>
      </w:r>
      <w:proofErr w:type="gramEnd"/>
      <w:r w:rsidR="0096078F" w:rsidRPr="0096078F">
        <w:rPr>
          <w:rFonts w:ascii="Times New Roman" w:hAnsi="Times New Roman" w:cs="Times New Roman"/>
        </w:rPr>
        <w:t xml:space="preserve"> it is written in Isaiah the prophet: “Behold, I am sending my messenger ahead of you; he will prepare your way. </w:t>
      </w:r>
      <w:r w:rsidR="0096078F" w:rsidRPr="0096078F">
        <w:rPr>
          <w:rFonts w:ascii="Times New Roman" w:hAnsi="Times New Roman" w:cs="Times New Roman"/>
          <w:vertAlign w:val="superscript"/>
        </w:rPr>
        <w:t>3c</w:t>
      </w:r>
      <w:r w:rsidR="0096078F" w:rsidRPr="0096078F">
        <w:rPr>
          <w:rFonts w:ascii="Times New Roman" w:hAnsi="Times New Roman" w:cs="Times New Roman"/>
        </w:rPr>
        <w:t xml:space="preserve"> A voice of one crying out in the desert: ‘Prepare the way of the Lord, make straight his paths.</w:t>
      </w:r>
      <w:proofErr w:type="gramStart"/>
      <w:r w:rsidR="0096078F" w:rsidRPr="0096078F">
        <w:rPr>
          <w:rFonts w:ascii="Times New Roman" w:hAnsi="Times New Roman" w:cs="Times New Roman"/>
        </w:rPr>
        <w:t>’ ”</w:t>
      </w:r>
      <w:proofErr w:type="gramEnd"/>
      <w:r w:rsidR="0096078F" w:rsidRPr="0096078F">
        <w:rPr>
          <w:rFonts w:ascii="Times New Roman" w:hAnsi="Times New Roman" w:cs="Times New Roman"/>
        </w:rPr>
        <w:t xml:space="preserve"> </w:t>
      </w:r>
      <w:r w:rsidR="0096078F" w:rsidRPr="0096078F">
        <w:rPr>
          <w:rFonts w:ascii="Times New Roman" w:hAnsi="Times New Roman" w:cs="Times New Roman"/>
          <w:vertAlign w:val="superscript"/>
        </w:rPr>
        <w:t>4</w:t>
      </w:r>
      <w:r w:rsidR="0096078F" w:rsidRPr="0096078F">
        <w:rPr>
          <w:rFonts w:ascii="Times New Roman" w:hAnsi="Times New Roman" w:cs="Times New Roman"/>
        </w:rPr>
        <w:t xml:space="preserve">John [the] Baptist appeared in the desert proclaiming a baptism of repentance for the forgiveness of sins. </w:t>
      </w:r>
      <w:r w:rsidR="0096078F" w:rsidRPr="0096078F">
        <w:rPr>
          <w:rFonts w:ascii="Times New Roman" w:hAnsi="Times New Roman" w:cs="Times New Roman"/>
          <w:vertAlign w:val="superscript"/>
        </w:rPr>
        <w:t>5</w:t>
      </w:r>
      <w:r w:rsidR="0096078F" w:rsidRPr="0096078F">
        <w:rPr>
          <w:rFonts w:ascii="Times New Roman" w:hAnsi="Times New Roman" w:cs="Times New Roman"/>
        </w:rPr>
        <w:t xml:space="preserve">People of the whole Judean countryside and all the inhabitants of Jerusalem were going out to him and were being baptized by him in the Jordan River as they acknowledged their sins. </w:t>
      </w:r>
      <w:r w:rsidR="0096078F" w:rsidRPr="0096078F">
        <w:rPr>
          <w:rFonts w:ascii="Times New Roman" w:hAnsi="Times New Roman" w:cs="Times New Roman"/>
          <w:vertAlign w:val="superscript"/>
        </w:rPr>
        <w:t>6</w:t>
      </w:r>
      <w:r w:rsidR="0096078F" w:rsidRPr="0096078F">
        <w:rPr>
          <w:rFonts w:ascii="Times New Roman" w:hAnsi="Times New Roman" w:cs="Times New Roman"/>
        </w:rPr>
        <w:t xml:space="preserve"> John was clothed in camel’s hair, with a leather belt around his waist. He fed on locusts and wild honey. </w:t>
      </w:r>
      <w:r w:rsidR="0096078F" w:rsidRPr="0096078F">
        <w:rPr>
          <w:rFonts w:ascii="Times New Roman" w:hAnsi="Times New Roman" w:cs="Times New Roman"/>
          <w:vertAlign w:val="superscript"/>
        </w:rPr>
        <w:t>7</w:t>
      </w:r>
      <w:r w:rsidR="0096078F" w:rsidRPr="0096078F">
        <w:rPr>
          <w:rFonts w:ascii="Times New Roman" w:hAnsi="Times New Roman" w:cs="Times New Roman"/>
        </w:rPr>
        <w:t xml:space="preserve">And this is what he proclaimed: “One mightier than I </w:t>
      </w:r>
      <w:proofErr w:type="gramStart"/>
      <w:r w:rsidR="0096078F" w:rsidRPr="0096078F">
        <w:rPr>
          <w:rFonts w:ascii="Times New Roman" w:hAnsi="Times New Roman" w:cs="Times New Roman"/>
        </w:rPr>
        <w:t>is</w:t>
      </w:r>
      <w:proofErr w:type="gramEnd"/>
      <w:r w:rsidR="0096078F" w:rsidRPr="0096078F">
        <w:rPr>
          <w:rFonts w:ascii="Times New Roman" w:hAnsi="Times New Roman" w:cs="Times New Roman"/>
        </w:rPr>
        <w:t xml:space="preserve"> coming after me. I am not worthy to stoop and loosen the thongs of his</w:t>
      </w:r>
      <w:r w:rsidR="0096078F">
        <w:rPr>
          <w:rFonts w:ascii="Times New Roman" w:hAnsi="Times New Roman" w:cs="Times New Roman"/>
        </w:rPr>
        <w:t xml:space="preserve"> </w:t>
      </w:r>
      <w:r w:rsidR="0096078F" w:rsidRPr="0096078F">
        <w:rPr>
          <w:rFonts w:ascii="Times New Roman" w:hAnsi="Times New Roman" w:cs="Times New Roman"/>
        </w:rPr>
        <w:t xml:space="preserve">sandals. </w:t>
      </w:r>
      <w:r w:rsidR="0096078F" w:rsidRPr="0096078F">
        <w:rPr>
          <w:rFonts w:ascii="Times New Roman" w:hAnsi="Times New Roman" w:cs="Times New Roman"/>
          <w:vertAlign w:val="superscript"/>
        </w:rPr>
        <w:t>8d</w:t>
      </w:r>
      <w:r w:rsidR="0096078F" w:rsidRPr="0096078F">
        <w:rPr>
          <w:rFonts w:ascii="Times New Roman" w:hAnsi="Times New Roman" w:cs="Times New Roman"/>
        </w:rPr>
        <w:t xml:space="preserve"> I have baptized you with water; he will baptize you with the holy Spirit.”</w:t>
      </w:r>
    </w:p>
    <w:p w14:paraId="58EEE04E" w14:textId="3BA6EFD5" w:rsidR="00333EE6" w:rsidRPr="00333EE6" w:rsidRDefault="008E30AA" w:rsidP="00333EE6">
      <w:pPr>
        <w:rPr>
          <w:rFonts w:ascii="Times New Roman" w:hAnsi="Times New Roman" w:cs="Times New Roman"/>
        </w:rPr>
      </w:pPr>
      <w:r w:rsidRPr="00333EE6">
        <w:rPr>
          <w:rFonts w:ascii="Times New Roman" w:hAnsi="Times New Roman" w:cs="Times New Roman"/>
          <w:b/>
          <w:bCs/>
        </w:rPr>
        <w:t>a: Mt 3: 1– 11:</w:t>
      </w:r>
      <w:r w:rsidR="00333EE6">
        <w:rPr>
          <w:rFonts w:ascii="Times New Roman" w:hAnsi="Times New Roman" w:cs="Times New Roman"/>
        </w:rPr>
        <w:t xml:space="preserve"> </w:t>
      </w:r>
      <w:r w:rsidR="00333EE6" w:rsidRPr="00333EE6">
        <w:rPr>
          <w:rFonts w:ascii="Times New Roman" w:hAnsi="Times New Roman" w:cs="Times New Roman"/>
          <w:b/>
          <w:bCs/>
        </w:rPr>
        <w:t>The Preaching of John the Baptist</w:t>
      </w:r>
      <w:r w:rsidR="00333EE6" w:rsidRPr="00333EE6">
        <w:rPr>
          <w:rFonts w:ascii="Times New Roman" w:hAnsi="Times New Roman" w:cs="Times New Roman"/>
        </w:rPr>
        <w:t xml:space="preserve">. </w:t>
      </w:r>
      <w:r w:rsidR="00333EE6" w:rsidRPr="00333EE6">
        <w:rPr>
          <w:rFonts w:ascii="Times New Roman" w:hAnsi="Times New Roman" w:cs="Times New Roman"/>
          <w:vertAlign w:val="superscript"/>
        </w:rPr>
        <w:t>1</w:t>
      </w:r>
      <w:r w:rsidR="00333EE6" w:rsidRPr="00333EE6">
        <w:rPr>
          <w:rFonts w:ascii="Times New Roman" w:hAnsi="Times New Roman" w:cs="Times New Roman"/>
        </w:rPr>
        <w:t xml:space="preserve">t In those days John the Baptist appeared, preaching in the desert of Judea </w:t>
      </w:r>
      <w:r w:rsidR="00333EE6" w:rsidRPr="00333EE6">
        <w:rPr>
          <w:rFonts w:ascii="Times New Roman" w:hAnsi="Times New Roman" w:cs="Times New Roman"/>
          <w:vertAlign w:val="superscript"/>
        </w:rPr>
        <w:t>2</w:t>
      </w:r>
      <w:r w:rsidR="00333EE6" w:rsidRPr="00333EE6">
        <w:rPr>
          <w:rFonts w:ascii="Times New Roman" w:hAnsi="Times New Roman" w:cs="Times New Roman"/>
        </w:rPr>
        <w:t xml:space="preserve">[ and] saying, “Repent, for the kingdom of heaven is at hand!” </w:t>
      </w:r>
      <w:r w:rsidR="00333EE6" w:rsidRPr="00333EE6">
        <w:rPr>
          <w:rFonts w:ascii="Times New Roman" w:hAnsi="Times New Roman" w:cs="Times New Roman"/>
          <w:vertAlign w:val="superscript"/>
        </w:rPr>
        <w:t>3</w:t>
      </w:r>
      <w:r w:rsidR="00333EE6" w:rsidRPr="00333EE6">
        <w:rPr>
          <w:rFonts w:ascii="Times New Roman" w:hAnsi="Times New Roman" w:cs="Times New Roman"/>
        </w:rPr>
        <w:t xml:space="preserve"> It was of him that the prophet Isaiah had spoken when he said: “A voice of one crying out in the desert, ‘Prepare the way of the Lord, make straight his paths.’ ” </w:t>
      </w:r>
      <w:r w:rsidR="00333EE6" w:rsidRPr="00333EE6">
        <w:rPr>
          <w:rFonts w:ascii="Times New Roman" w:hAnsi="Times New Roman" w:cs="Times New Roman"/>
          <w:vertAlign w:val="superscript"/>
        </w:rPr>
        <w:t>4</w:t>
      </w:r>
      <w:r w:rsidR="00333EE6" w:rsidRPr="00333EE6">
        <w:rPr>
          <w:rFonts w:ascii="Times New Roman" w:hAnsi="Times New Roman" w:cs="Times New Roman"/>
        </w:rPr>
        <w:t xml:space="preserve"> John wore clothing made of camel’s hair and had a leather belt around his waist. His food was locusts and wild honey. </w:t>
      </w:r>
      <w:r w:rsidR="00333EE6" w:rsidRPr="00333EE6">
        <w:rPr>
          <w:rFonts w:ascii="Times New Roman" w:hAnsi="Times New Roman" w:cs="Times New Roman"/>
          <w:vertAlign w:val="superscript"/>
        </w:rPr>
        <w:t>5</w:t>
      </w:r>
      <w:r w:rsidR="00333EE6" w:rsidRPr="00333EE6">
        <w:rPr>
          <w:rFonts w:ascii="Times New Roman" w:hAnsi="Times New Roman" w:cs="Times New Roman"/>
        </w:rPr>
        <w:t xml:space="preserve">At that time Jerusalem, all Judea, and the whole region around the Jordan were going out to him </w:t>
      </w:r>
      <w:r w:rsidR="00333EE6" w:rsidRPr="00333EE6">
        <w:rPr>
          <w:rFonts w:ascii="Times New Roman" w:hAnsi="Times New Roman" w:cs="Times New Roman"/>
          <w:vertAlign w:val="superscript"/>
        </w:rPr>
        <w:t>6</w:t>
      </w:r>
      <w:r w:rsidR="00333EE6" w:rsidRPr="00333EE6">
        <w:rPr>
          <w:rFonts w:ascii="Times New Roman" w:hAnsi="Times New Roman" w:cs="Times New Roman"/>
        </w:rPr>
        <w:t xml:space="preserve"> and were being baptized by him in the Jordan River as they acknowledged their sins. </w:t>
      </w:r>
      <w:r w:rsidR="00333EE6" w:rsidRPr="00333EE6">
        <w:rPr>
          <w:rFonts w:ascii="Times New Roman" w:hAnsi="Times New Roman" w:cs="Times New Roman"/>
          <w:vertAlign w:val="superscript"/>
        </w:rPr>
        <w:t>7</w:t>
      </w:r>
      <w:r w:rsidR="00333EE6" w:rsidRPr="00333EE6">
        <w:rPr>
          <w:rFonts w:ascii="Times New Roman" w:hAnsi="Times New Roman" w:cs="Times New Roman"/>
        </w:rPr>
        <w:t xml:space="preserve"> When he </w:t>
      </w:r>
      <w:r w:rsidR="00333EE6" w:rsidRPr="00333EE6">
        <w:rPr>
          <w:rFonts w:ascii="Times New Roman" w:hAnsi="Times New Roman" w:cs="Times New Roman"/>
        </w:rPr>
        <w:lastRenderedPageBreak/>
        <w:t xml:space="preserve">saw many of the Pharisees and Sadducees coming to his baptism, he said to them, “You brood of vipers! Who warned you to flee from the coming wrath? </w:t>
      </w:r>
      <w:r w:rsidR="00333EE6" w:rsidRPr="00333EE6">
        <w:rPr>
          <w:rFonts w:ascii="Times New Roman" w:hAnsi="Times New Roman" w:cs="Times New Roman"/>
          <w:vertAlign w:val="superscript"/>
        </w:rPr>
        <w:t>8</w:t>
      </w:r>
      <w:r w:rsidR="00333EE6" w:rsidRPr="00333EE6">
        <w:rPr>
          <w:rFonts w:ascii="Times New Roman" w:hAnsi="Times New Roman" w:cs="Times New Roman"/>
        </w:rPr>
        <w:t xml:space="preserve">Produce good fruit as evidence of your repentance. </w:t>
      </w:r>
      <w:r w:rsidR="00333EE6" w:rsidRPr="00333EE6">
        <w:rPr>
          <w:rFonts w:ascii="Times New Roman" w:hAnsi="Times New Roman" w:cs="Times New Roman"/>
          <w:vertAlign w:val="superscript"/>
        </w:rPr>
        <w:t>9</w:t>
      </w:r>
      <w:r w:rsidR="00333EE6" w:rsidRPr="00333EE6">
        <w:rPr>
          <w:rFonts w:ascii="Times New Roman" w:hAnsi="Times New Roman" w:cs="Times New Roman"/>
        </w:rPr>
        <w:t>And do not presume to say to yourselves, ‘We have</w:t>
      </w:r>
      <w:r w:rsidR="00333EE6">
        <w:rPr>
          <w:rFonts w:ascii="Times New Roman" w:hAnsi="Times New Roman" w:cs="Times New Roman"/>
        </w:rPr>
        <w:t xml:space="preserve"> </w:t>
      </w:r>
      <w:r w:rsidR="00333EE6" w:rsidRPr="00333EE6">
        <w:rPr>
          <w:rFonts w:ascii="Times New Roman" w:hAnsi="Times New Roman" w:cs="Times New Roman"/>
        </w:rPr>
        <w:t xml:space="preserve">Abraham as our father.’ For I tell you, God can raise up children to Abraham from these stones. </w:t>
      </w:r>
      <w:r w:rsidR="00333EE6" w:rsidRPr="00333EE6">
        <w:rPr>
          <w:rFonts w:ascii="Times New Roman" w:hAnsi="Times New Roman" w:cs="Times New Roman"/>
          <w:vertAlign w:val="superscript"/>
        </w:rPr>
        <w:t>10</w:t>
      </w:r>
      <w:r w:rsidR="00333EE6" w:rsidRPr="00333EE6">
        <w:rPr>
          <w:rFonts w:ascii="Times New Roman" w:hAnsi="Times New Roman" w:cs="Times New Roman"/>
        </w:rPr>
        <w:t>Even now the ax lies at the root of the trees. Therefore</w:t>
      </w:r>
      <w:r w:rsidR="00333EE6">
        <w:rPr>
          <w:rFonts w:ascii="Times New Roman" w:hAnsi="Times New Roman" w:cs="Times New Roman"/>
        </w:rPr>
        <w:t>,</w:t>
      </w:r>
      <w:r w:rsidR="00333EE6" w:rsidRPr="00333EE6">
        <w:rPr>
          <w:rFonts w:ascii="Times New Roman" w:hAnsi="Times New Roman" w:cs="Times New Roman"/>
        </w:rPr>
        <w:t xml:space="preserve"> every tree that does not bear good fruit will be cut down and thrown into the fire. </w:t>
      </w:r>
      <w:r w:rsidR="00333EE6" w:rsidRPr="00333EE6">
        <w:rPr>
          <w:rFonts w:ascii="Times New Roman" w:hAnsi="Times New Roman" w:cs="Times New Roman"/>
          <w:vertAlign w:val="superscript"/>
        </w:rPr>
        <w:t>11</w:t>
      </w:r>
      <w:r w:rsidR="00333EE6" w:rsidRPr="00333EE6">
        <w:rPr>
          <w:rFonts w:ascii="Times New Roman" w:hAnsi="Times New Roman" w:cs="Times New Roman"/>
        </w:rPr>
        <w:t xml:space="preserve"> I am baptizing you with water, for repentance, but the one who is coming after me is mightier than I. I am not worthy to carry his sandals. He will baptize you with the holy Spirit and fire.</w:t>
      </w:r>
    </w:p>
    <w:p w14:paraId="16777BC0" w14:textId="75F55A35" w:rsidR="00781DA8" w:rsidRPr="00781DA8" w:rsidRDefault="008E30AA" w:rsidP="00781DA8">
      <w:pPr>
        <w:rPr>
          <w:rFonts w:ascii="Times New Roman" w:hAnsi="Times New Roman" w:cs="Times New Roman"/>
        </w:rPr>
      </w:pPr>
      <w:r>
        <w:rPr>
          <w:rFonts w:ascii="Times New Roman" w:hAnsi="Times New Roman" w:cs="Times New Roman"/>
        </w:rPr>
        <w:t xml:space="preserve">    </w:t>
      </w:r>
      <w:r w:rsidRPr="008E30AA">
        <w:rPr>
          <w:rFonts w:ascii="Times New Roman" w:hAnsi="Times New Roman" w:cs="Times New Roman"/>
        </w:rPr>
        <w:t>Lk 3: 2– 16</w:t>
      </w:r>
      <w:r>
        <w:rPr>
          <w:rFonts w:ascii="Times New Roman" w:hAnsi="Times New Roman" w:cs="Times New Roman"/>
        </w:rPr>
        <w:t>:</w:t>
      </w:r>
      <w:r w:rsidR="00781DA8">
        <w:rPr>
          <w:rFonts w:ascii="Times New Roman" w:hAnsi="Times New Roman" w:cs="Times New Roman"/>
        </w:rPr>
        <w:t xml:space="preserve"> </w:t>
      </w:r>
      <w:r w:rsidR="00781DA8" w:rsidRPr="00781DA8">
        <w:rPr>
          <w:rFonts w:ascii="Times New Roman" w:hAnsi="Times New Roman" w:cs="Times New Roman"/>
          <w:vertAlign w:val="superscript"/>
        </w:rPr>
        <w:t>2</w:t>
      </w:r>
      <w:r w:rsidR="00781DA8" w:rsidRPr="00781DA8">
        <w:rPr>
          <w:rFonts w:ascii="Times New Roman" w:hAnsi="Times New Roman" w:cs="Times New Roman"/>
        </w:rPr>
        <w:t xml:space="preserve"> during the high priesthood of Annas and Caiaphas, the word of God came to John the son of Zechariah in the desert. </w:t>
      </w:r>
      <w:r w:rsidR="00781DA8" w:rsidRPr="00781DA8">
        <w:rPr>
          <w:rFonts w:ascii="Times New Roman" w:hAnsi="Times New Roman" w:cs="Times New Roman"/>
          <w:vertAlign w:val="superscript"/>
        </w:rPr>
        <w:t>3</w:t>
      </w:r>
      <w:r w:rsidR="00781DA8" w:rsidRPr="00781DA8">
        <w:rPr>
          <w:rFonts w:ascii="Times New Roman" w:hAnsi="Times New Roman" w:cs="Times New Roman"/>
        </w:rPr>
        <w:t xml:space="preserve"> He went throughout [the] whole region of the Jordan, proclaiming a baptism of repentance for the forgiveness of sins, </w:t>
      </w:r>
      <w:r w:rsidR="00781DA8" w:rsidRPr="00781DA8">
        <w:rPr>
          <w:rFonts w:ascii="Times New Roman" w:hAnsi="Times New Roman" w:cs="Times New Roman"/>
          <w:vertAlign w:val="superscript"/>
        </w:rPr>
        <w:t>4</w:t>
      </w:r>
      <w:r w:rsidR="00781DA8" w:rsidRPr="00781DA8">
        <w:rPr>
          <w:rFonts w:ascii="Times New Roman" w:hAnsi="Times New Roman" w:cs="Times New Roman"/>
        </w:rPr>
        <w:t xml:space="preserve"> as it is written in the book of the words of the prophet Isaiah: “A voice of one crying out in the desert: ‘Prepare the way of the Lord, make straight his paths. </w:t>
      </w:r>
      <w:r w:rsidR="00781DA8" w:rsidRPr="00781DA8">
        <w:rPr>
          <w:rFonts w:ascii="Times New Roman" w:hAnsi="Times New Roman" w:cs="Times New Roman"/>
          <w:vertAlign w:val="superscript"/>
        </w:rPr>
        <w:t>5</w:t>
      </w:r>
      <w:r w:rsidR="00781DA8" w:rsidRPr="00781DA8">
        <w:rPr>
          <w:rFonts w:ascii="Times New Roman" w:hAnsi="Times New Roman" w:cs="Times New Roman"/>
        </w:rPr>
        <w:t xml:space="preserve">Every valley shall be filled and every mountain and hill shall be made low. The winding roads shall be made straight, and the rough ways made smooth, </w:t>
      </w:r>
      <w:r w:rsidR="00781DA8" w:rsidRPr="00781DA8">
        <w:rPr>
          <w:rFonts w:ascii="Times New Roman" w:hAnsi="Times New Roman" w:cs="Times New Roman"/>
          <w:vertAlign w:val="superscript"/>
        </w:rPr>
        <w:t>6</w:t>
      </w:r>
      <w:r w:rsidR="00781DA8">
        <w:rPr>
          <w:rFonts w:ascii="Times New Roman" w:hAnsi="Times New Roman" w:cs="Times New Roman"/>
        </w:rPr>
        <w:t xml:space="preserve"> </w:t>
      </w:r>
      <w:r w:rsidR="00781DA8" w:rsidRPr="00781DA8">
        <w:rPr>
          <w:rFonts w:ascii="Times New Roman" w:hAnsi="Times New Roman" w:cs="Times New Roman"/>
        </w:rPr>
        <w:t>and all flesh shall see the salvation of God.</w:t>
      </w:r>
      <w:proofErr w:type="gramStart"/>
      <w:r w:rsidR="00781DA8" w:rsidRPr="00781DA8">
        <w:rPr>
          <w:rFonts w:ascii="Times New Roman" w:hAnsi="Times New Roman" w:cs="Times New Roman"/>
        </w:rPr>
        <w:t>’ ”</w:t>
      </w:r>
      <w:proofErr w:type="gramEnd"/>
      <w:r w:rsidR="00781DA8" w:rsidRPr="00781DA8">
        <w:t xml:space="preserve"> </w:t>
      </w:r>
      <w:r w:rsidR="00781DA8" w:rsidRPr="00781DA8">
        <w:rPr>
          <w:rFonts w:ascii="Times New Roman" w:hAnsi="Times New Roman" w:cs="Times New Roman"/>
          <w:vertAlign w:val="superscript"/>
        </w:rPr>
        <w:t>7</w:t>
      </w:r>
      <w:r w:rsidR="00781DA8" w:rsidRPr="00781DA8">
        <w:rPr>
          <w:rFonts w:ascii="Times New Roman" w:hAnsi="Times New Roman" w:cs="Times New Roman"/>
        </w:rPr>
        <w:t xml:space="preserve">He said to the crowds who came out to be baptized by him, “You brood of vipers! Who warned you to flee from the coming wrath? </w:t>
      </w:r>
      <w:r w:rsidR="00781DA8" w:rsidRPr="00781DA8">
        <w:rPr>
          <w:rFonts w:ascii="Times New Roman" w:hAnsi="Times New Roman" w:cs="Times New Roman"/>
          <w:vertAlign w:val="superscript"/>
        </w:rPr>
        <w:t>8</w:t>
      </w:r>
      <w:r w:rsidR="00781DA8" w:rsidRPr="00781DA8">
        <w:rPr>
          <w:rFonts w:ascii="Times New Roman" w:hAnsi="Times New Roman" w:cs="Times New Roman"/>
        </w:rPr>
        <w:t xml:space="preserve">Produce good fruits as evidence of your repentance; and do not begin to say to yourselves, ‘We have Abraham as our father,’ for I tell you, God can raise up children to Abraham from these stones. </w:t>
      </w:r>
      <w:r w:rsidR="00781DA8" w:rsidRPr="00781DA8">
        <w:rPr>
          <w:rFonts w:ascii="Times New Roman" w:hAnsi="Times New Roman" w:cs="Times New Roman"/>
          <w:vertAlign w:val="superscript"/>
        </w:rPr>
        <w:t>9</w:t>
      </w:r>
      <w:r w:rsidR="00781DA8" w:rsidRPr="00781DA8">
        <w:rPr>
          <w:rFonts w:ascii="Times New Roman" w:hAnsi="Times New Roman" w:cs="Times New Roman"/>
        </w:rPr>
        <w:t xml:space="preserve">Even now the ax lies at the root of the trees. </w:t>
      </w:r>
      <w:proofErr w:type="gramStart"/>
      <w:r w:rsidR="00781DA8" w:rsidRPr="00781DA8">
        <w:rPr>
          <w:rFonts w:ascii="Times New Roman" w:hAnsi="Times New Roman" w:cs="Times New Roman"/>
        </w:rPr>
        <w:t>Therefore</w:t>
      </w:r>
      <w:proofErr w:type="gramEnd"/>
      <w:r w:rsidR="00781DA8" w:rsidRPr="00781DA8">
        <w:rPr>
          <w:rFonts w:ascii="Times New Roman" w:hAnsi="Times New Roman" w:cs="Times New Roman"/>
        </w:rPr>
        <w:t xml:space="preserve"> every tree that does not produce good fruit will be cut down and thrown into the fire.” </w:t>
      </w:r>
      <w:r w:rsidR="00781DA8" w:rsidRPr="00781DA8">
        <w:rPr>
          <w:rFonts w:ascii="Times New Roman" w:hAnsi="Times New Roman" w:cs="Times New Roman"/>
          <w:vertAlign w:val="superscript"/>
        </w:rPr>
        <w:t>10</w:t>
      </w:r>
      <w:r w:rsidR="00781DA8" w:rsidRPr="00781DA8">
        <w:rPr>
          <w:rFonts w:ascii="Times New Roman" w:hAnsi="Times New Roman" w:cs="Times New Roman"/>
        </w:rPr>
        <w:t xml:space="preserve">And the crowds asked him, “What then should we do?” </w:t>
      </w:r>
      <w:r w:rsidR="00781DA8" w:rsidRPr="00781DA8">
        <w:rPr>
          <w:rFonts w:ascii="Times New Roman" w:hAnsi="Times New Roman" w:cs="Times New Roman"/>
          <w:vertAlign w:val="superscript"/>
        </w:rPr>
        <w:t>11</w:t>
      </w:r>
      <w:r w:rsidR="00781DA8" w:rsidRPr="00781DA8">
        <w:rPr>
          <w:rFonts w:ascii="Times New Roman" w:hAnsi="Times New Roman" w:cs="Times New Roman"/>
        </w:rPr>
        <w:t xml:space="preserve">He said to them in reply, “Whoever has two tunics should share with the person who has none. And whoever has food should do likewise.” </w:t>
      </w:r>
      <w:r w:rsidR="00781DA8" w:rsidRPr="00781DA8">
        <w:rPr>
          <w:rFonts w:ascii="Times New Roman" w:hAnsi="Times New Roman" w:cs="Times New Roman"/>
          <w:vertAlign w:val="superscript"/>
        </w:rPr>
        <w:t>12</w:t>
      </w:r>
      <w:r w:rsidR="00781DA8" w:rsidRPr="00781DA8">
        <w:rPr>
          <w:rFonts w:ascii="Times New Roman" w:hAnsi="Times New Roman" w:cs="Times New Roman"/>
        </w:rPr>
        <w:t xml:space="preserve">Even tax collectors came to be baptized and they said to him, “Teacher, what should we do?” </w:t>
      </w:r>
      <w:r w:rsidR="00781DA8" w:rsidRPr="00781DA8">
        <w:rPr>
          <w:rFonts w:ascii="Times New Roman" w:hAnsi="Times New Roman" w:cs="Times New Roman"/>
          <w:vertAlign w:val="superscript"/>
        </w:rPr>
        <w:t>13</w:t>
      </w:r>
      <w:r w:rsidR="00781DA8" w:rsidRPr="00781DA8">
        <w:rPr>
          <w:rFonts w:ascii="Times New Roman" w:hAnsi="Times New Roman" w:cs="Times New Roman"/>
        </w:rPr>
        <w:t xml:space="preserve">He answered them, “Stop collecting more than what is prescribed.” </w:t>
      </w:r>
      <w:r w:rsidR="00781DA8" w:rsidRPr="00781DA8">
        <w:rPr>
          <w:rFonts w:ascii="Times New Roman" w:hAnsi="Times New Roman" w:cs="Times New Roman"/>
          <w:vertAlign w:val="superscript"/>
        </w:rPr>
        <w:t>14</w:t>
      </w:r>
      <w:r w:rsidR="00781DA8" w:rsidRPr="00781DA8">
        <w:rPr>
          <w:rFonts w:ascii="Times New Roman" w:hAnsi="Times New Roman" w:cs="Times New Roman"/>
        </w:rPr>
        <w:t xml:space="preserve">Soldiers also asked him, “And what is it that we should do?” He told them, “Do not practice extortion, do not falsely accuse anyone, and be satisfied with your wages.” </w:t>
      </w:r>
      <w:r w:rsidR="00781DA8" w:rsidRPr="00781DA8">
        <w:rPr>
          <w:rFonts w:ascii="Times New Roman" w:hAnsi="Times New Roman" w:cs="Times New Roman"/>
          <w:vertAlign w:val="superscript"/>
        </w:rPr>
        <w:t>15</w:t>
      </w:r>
      <w:r w:rsidR="00781DA8" w:rsidRPr="00781DA8">
        <w:rPr>
          <w:rFonts w:ascii="Times New Roman" w:hAnsi="Times New Roman" w:cs="Times New Roman"/>
        </w:rPr>
        <w:t>Now the people were filled with</w:t>
      </w:r>
      <w:r w:rsidR="00781DA8">
        <w:rPr>
          <w:rFonts w:ascii="Times New Roman" w:hAnsi="Times New Roman" w:cs="Times New Roman"/>
        </w:rPr>
        <w:t xml:space="preserve"> </w:t>
      </w:r>
      <w:r w:rsidR="00781DA8" w:rsidRPr="00781DA8">
        <w:rPr>
          <w:rFonts w:ascii="Times New Roman" w:hAnsi="Times New Roman" w:cs="Times New Roman"/>
        </w:rPr>
        <w:t xml:space="preserve">expectation, and all were asking in their hearts whether John might be the Messiah. </w:t>
      </w:r>
      <w:r w:rsidR="00781DA8" w:rsidRPr="00781DA8">
        <w:rPr>
          <w:rFonts w:ascii="Times New Roman" w:hAnsi="Times New Roman" w:cs="Times New Roman"/>
          <w:vertAlign w:val="superscript"/>
        </w:rPr>
        <w:t>16</w:t>
      </w:r>
      <w:r w:rsidR="00781DA8" w:rsidRPr="00781DA8">
        <w:rPr>
          <w:rFonts w:ascii="Times New Roman" w:hAnsi="Times New Roman" w:cs="Times New Roman"/>
        </w:rPr>
        <w:t xml:space="preserve"> John answered them all, saying, “I am baptizing you with water, but one mightier than I is coming. I am not worthy </w:t>
      </w:r>
      <w:proofErr w:type="gramStart"/>
      <w:r w:rsidR="00781DA8" w:rsidRPr="00781DA8">
        <w:rPr>
          <w:rFonts w:ascii="Times New Roman" w:hAnsi="Times New Roman" w:cs="Times New Roman"/>
        </w:rPr>
        <w:t>to loosen</w:t>
      </w:r>
      <w:proofErr w:type="gramEnd"/>
      <w:r w:rsidR="00781DA8" w:rsidRPr="00781DA8">
        <w:rPr>
          <w:rFonts w:ascii="Times New Roman" w:hAnsi="Times New Roman" w:cs="Times New Roman"/>
        </w:rPr>
        <w:t xml:space="preserve"> the thongs of his sandals. He will baptize you with the holy Spirit and fire.</w:t>
      </w:r>
    </w:p>
    <w:p w14:paraId="3A549643" w14:textId="7917B890" w:rsidR="005F511B" w:rsidRPr="005F511B" w:rsidRDefault="008E30AA" w:rsidP="005F511B">
      <w:pPr>
        <w:rPr>
          <w:rFonts w:ascii="Times New Roman" w:hAnsi="Times New Roman" w:cs="Times New Roman"/>
        </w:rPr>
      </w:pPr>
      <w:r w:rsidRPr="008E30AA">
        <w:rPr>
          <w:rFonts w:ascii="Times New Roman" w:hAnsi="Times New Roman" w:cs="Times New Roman"/>
        </w:rPr>
        <w:t>b: Mal 3: 1</w:t>
      </w:r>
      <w:r>
        <w:rPr>
          <w:rFonts w:ascii="Times New Roman" w:hAnsi="Times New Roman" w:cs="Times New Roman"/>
        </w:rPr>
        <w:t>:</w:t>
      </w:r>
      <w:r w:rsidR="005F511B">
        <w:rPr>
          <w:rFonts w:ascii="Times New Roman" w:hAnsi="Times New Roman" w:cs="Times New Roman"/>
        </w:rPr>
        <w:t xml:space="preserve"> </w:t>
      </w:r>
      <w:r w:rsidR="005F511B" w:rsidRPr="005F511B">
        <w:rPr>
          <w:rFonts w:ascii="Times New Roman" w:hAnsi="Times New Roman" w:cs="Times New Roman"/>
          <w:vertAlign w:val="superscript"/>
        </w:rPr>
        <w:t>1</w:t>
      </w:r>
      <w:r w:rsidR="005F511B" w:rsidRPr="005F511B">
        <w:rPr>
          <w:rFonts w:ascii="Times New Roman" w:hAnsi="Times New Roman" w:cs="Times New Roman"/>
        </w:rPr>
        <w:t xml:space="preserve"> Now I am sending my messenger— he will prepare the way before me; And the lord whom you seek will come suddenly to his temple; The messenger of the covenant whom you desire— see, he is coming! says the Lord of hosts.</w:t>
      </w:r>
    </w:p>
    <w:p w14:paraId="61626622" w14:textId="6B37180F" w:rsidR="005F511B" w:rsidRPr="005F511B" w:rsidRDefault="008E30AA" w:rsidP="005F511B">
      <w:pPr>
        <w:rPr>
          <w:rFonts w:ascii="Times New Roman" w:hAnsi="Times New Roman" w:cs="Times New Roman"/>
        </w:rPr>
      </w:pPr>
      <w:r w:rsidRPr="008E30AA">
        <w:rPr>
          <w:rFonts w:ascii="Times New Roman" w:hAnsi="Times New Roman" w:cs="Times New Roman"/>
        </w:rPr>
        <w:t>c: Is 40: 3</w:t>
      </w:r>
      <w:r>
        <w:rPr>
          <w:rFonts w:ascii="Times New Roman" w:hAnsi="Times New Roman" w:cs="Times New Roman"/>
        </w:rPr>
        <w:t>:</w:t>
      </w:r>
      <w:r w:rsidR="005F511B">
        <w:rPr>
          <w:rFonts w:ascii="Times New Roman" w:hAnsi="Times New Roman" w:cs="Times New Roman"/>
        </w:rPr>
        <w:t xml:space="preserve"> </w:t>
      </w:r>
      <w:r w:rsidR="005F511B" w:rsidRPr="005F511B">
        <w:rPr>
          <w:rFonts w:ascii="Times New Roman" w:hAnsi="Times New Roman" w:cs="Times New Roman"/>
          <w:vertAlign w:val="superscript"/>
        </w:rPr>
        <w:t>3</w:t>
      </w:r>
      <w:r w:rsidR="005F511B" w:rsidRPr="005F511B">
        <w:rPr>
          <w:rFonts w:ascii="Times New Roman" w:hAnsi="Times New Roman" w:cs="Times New Roman"/>
        </w:rPr>
        <w:t xml:space="preserve">A voice proclaims: In the wilderness prepare the way of the Lord! Make straight in the wasteland a highway for our God! </w:t>
      </w:r>
    </w:p>
    <w:p w14:paraId="215AC85F" w14:textId="5B304287" w:rsidR="005F511B" w:rsidRPr="005F511B" w:rsidRDefault="008E30AA" w:rsidP="005F511B">
      <w:pPr>
        <w:rPr>
          <w:rFonts w:ascii="Times New Roman" w:hAnsi="Times New Roman" w:cs="Times New Roman"/>
        </w:rPr>
      </w:pPr>
      <w:r>
        <w:rPr>
          <w:rFonts w:ascii="Times New Roman" w:hAnsi="Times New Roman" w:cs="Times New Roman"/>
        </w:rPr>
        <w:t xml:space="preserve">    </w:t>
      </w:r>
      <w:r w:rsidRPr="008E30AA">
        <w:rPr>
          <w:rFonts w:ascii="Times New Roman" w:hAnsi="Times New Roman" w:cs="Times New Roman"/>
        </w:rPr>
        <w:t>Jn 1: 23</w:t>
      </w:r>
      <w:r>
        <w:rPr>
          <w:rFonts w:ascii="Times New Roman" w:hAnsi="Times New Roman" w:cs="Times New Roman"/>
        </w:rPr>
        <w:t>:</w:t>
      </w:r>
      <w:r w:rsidRPr="008E30AA">
        <w:rPr>
          <w:rFonts w:ascii="Times New Roman" w:hAnsi="Times New Roman" w:cs="Times New Roman"/>
        </w:rPr>
        <w:t xml:space="preserve"> </w:t>
      </w:r>
      <w:r w:rsidR="005F511B" w:rsidRPr="005F511B">
        <w:rPr>
          <w:rFonts w:ascii="Times New Roman" w:hAnsi="Times New Roman" w:cs="Times New Roman"/>
          <w:vertAlign w:val="superscript"/>
        </w:rPr>
        <w:t>23</w:t>
      </w:r>
      <w:r w:rsidR="005F511B" w:rsidRPr="005F511B">
        <w:rPr>
          <w:rFonts w:ascii="Times New Roman" w:hAnsi="Times New Roman" w:cs="Times New Roman"/>
        </w:rPr>
        <w:t xml:space="preserve"> He said: “I am ‘the voice of one crying out in the desert, “Make straight the way of the Lord,</w:t>
      </w:r>
      <w:proofErr w:type="gramStart"/>
      <w:r w:rsidR="005F511B" w:rsidRPr="005F511B">
        <w:rPr>
          <w:rFonts w:ascii="Times New Roman" w:hAnsi="Times New Roman" w:cs="Times New Roman"/>
        </w:rPr>
        <w:t>” ’</w:t>
      </w:r>
      <w:proofErr w:type="gramEnd"/>
      <w:r w:rsidR="005F511B" w:rsidRPr="005F511B">
        <w:rPr>
          <w:rFonts w:ascii="Times New Roman" w:hAnsi="Times New Roman" w:cs="Times New Roman"/>
        </w:rPr>
        <w:t xml:space="preserve"> as Isaiah the prophet said.”</w:t>
      </w:r>
    </w:p>
    <w:p w14:paraId="57FEF69A" w14:textId="77777777" w:rsidR="005F511B" w:rsidRPr="005F511B" w:rsidRDefault="008E30AA" w:rsidP="005F511B">
      <w:pPr>
        <w:rPr>
          <w:rFonts w:ascii="Times New Roman" w:hAnsi="Times New Roman" w:cs="Times New Roman"/>
        </w:rPr>
      </w:pPr>
      <w:r w:rsidRPr="008E30AA">
        <w:rPr>
          <w:rFonts w:ascii="Times New Roman" w:hAnsi="Times New Roman" w:cs="Times New Roman"/>
        </w:rPr>
        <w:t>d: Jn 1: 27</w:t>
      </w:r>
      <w:r w:rsidR="00B31E5E">
        <w:rPr>
          <w:rFonts w:ascii="Times New Roman" w:hAnsi="Times New Roman" w:cs="Times New Roman"/>
        </w:rPr>
        <w:t>:</w:t>
      </w:r>
      <w:r w:rsidR="005F511B">
        <w:rPr>
          <w:rFonts w:ascii="Times New Roman" w:hAnsi="Times New Roman" w:cs="Times New Roman"/>
        </w:rPr>
        <w:t xml:space="preserve"> </w:t>
      </w:r>
      <w:r w:rsidR="005F511B" w:rsidRPr="005F511B">
        <w:rPr>
          <w:rFonts w:ascii="Times New Roman" w:hAnsi="Times New Roman" w:cs="Times New Roman"/>
          <w:vertAlign w:val="superscript"/>
        </w:rPr>
        <w:t>27</w:t>
      </w:r>
      <w:r w:rsidR="005F511B" w:rsidRPr="005F511B">
        <w:rPr>
          <w:rFonts w:ascii="Times New Roman" w:hAnsi="Times New Roman" w:cs="Times New Roman"/>
        </w:rPr>
        <w:t>the one who is coming after me, whose sandal strap I</w:t>
      </w:r>
      <w:r w:rsidR="005F511B">
        <w:rPr>
          <w:rFonts w:ascii="Times New Roman" w:hAnsi="Times New Roman" w:cs="Times New Roman"/>
        </w:rPr>
        <w:t xml:space="preserve"> </w:t>
      </w:r>
      <w:r w:rsidR="005F511B" w:rsidRPr="005F511B">
        <w:rPr>
          <w:rFonts w:ascii="Times New Roman" w:hAnsi="Times New Roman" w:cs="Times New Roman"/>
        </w:rPr>
        <w:t>am not worthy to untie.”</w:t>
      </w:r>
    </w:p>
    <w:p w14:paraId="2E1601D1" w14:textId="661B9395" w:rsidR="00DA23EA" w:rsidRPr="00DA23EA" w:rsidRDefault="008E30AA" w:rsidP="00DA23EA">
      <w:pPr>
        <w:rPr>
          <w:rFonts w:ascii="Times New Roman" w:hAnsi="Times New Roman" w:cs="Times New Roman"/>
        </w:rPr>
      </w:pPr>
      <w:r>
        <w:rPr>
          <w:rFonts w:ascii="Times New Roman" w:hAnsi="Times New Roman" w:cs="Times New Roman"/>
        </w:rPr>
        <w:lastRenderedPageBreak/>
        <w:t xml:space="preserve">    </w:t>
      </w:r>
      <w:r w:rsidRPr="008E30AA">
        <w:rPr>
          <w:rFonts w:ascii="Times New Roman" w:hAnsi="Times New Roman" w:cs="Times New Roman"/>
        </w:rPr>
        <w:t xml:space="preserve"> Acts 1: 5</w:t>
      </w:r>
      <w:r w:rsidR="00DA23EA">
        <w:rPr>
          <w:rFonts w:ascii="Times New Roman" w:hAnsi="Times New Roman" w:cs="Times New Roman"/>
        </w:rPr>
        <w:t>:</w:t>
      </w:r>
      <w:r w:rsidRPr="008E30AA">
        <w:rPr>
          <w:rFonts w:ascii="Times New Roman" w:hAnsi="Times New Roman" w:cs="Times New Roman"/>
        </w:rPr>
        <w:t xml:space="preserve"> </w:t>
      </w:r>
      <w:r w:rsidR="00DA23EA" w:rsidRPr="00936D27">
        <w:rPr>
          <w:rFonts w:ascii="Times New Roman" w:hAnsi="Times New Roman" w:cs="Times New Roman"/>
          <w:vertAlign w:val="superscript"/>
        </w:rPr>
        <w:t>5</w:t>
      </w:r>
      <w:r w:rsidR="00DA23EA" w:rsidRPr="00DA23EA">
        <w:rPr>
          <w:rFonts w:ascii="Times New Roman" w:hAnsi="Times New Roman" w:cs="Times New Roman"/>
        </w:rPr>
        <w:t xml:space="preserve">for John baptized with water, but in a few </w:t>
      </w:r>
      <w:proofErr w:type="gramStart"/>
      <w:r w:rsidR="00DA23EA" w:rsidRPr="00DA23EA">
        <w:rPr>
          <w:rFonts w:ascii="Times New Roman" w:hAnsi="Times New Roman" w:cs="Times New Roman"/>
        </w:rPr>
        <w:t>days</w:t>
      </w:r>
      <w:proofErr w:type="gramEnd"/>
      <w:r w:rsidR="00DA23EA" w:rsidRPr="00DA23EA">
        <w:rPr>
          <w:rFonts w:ascii="Times New Roman" w:hAnsi="Times New Roman" w:cs="Times New Roman"/>
        </w:rPr>
        <w:t xml:space="preserve"> you will be baptized with the holy Spirit.”</w:t>
      </w:r>
    </w:p>
    <w:p w14:paraId="7777B4AC" w14:textId="5851BEB5" w:rsidR="00DA23EA" w:rsidRPr="00DA23EA" w:rsidRDefault="00DA23EA" w:rsidP="00DA23EA">
      <w:pPr>
        <w:rPr>
          <w:rFonts w:ascii="Times New Roman" w:hAnsi="Times New Roman" w:cs="Times New Roman"/>
        </w:rPr>
      </w:pPr>
      <w:r>
        <w:rPr>
          <w:rFonts w:ascii="Times New Roman" w:hAnsi="Times New Roman" w:cs="Times New Roman"/>
        </w:rPr>
        <w:t xml:space="preserve">    Acts </w:t>
      </w:r>
      <w:r w:rsidR="008E30AA" w:rsidRPr="008E30AA">
        <w:rPr>
          <w:rFonts w:ascii="Times New Roman" w:hAnsi="Times New Roman" w:cs="Times New Roman"/>
        </w:rPr>
        <w:t>11: 16</w:t>
      </w:r>
      <w:r w:rsidR="00B31E5E">
        <w:rPr>
          <w:rFonts w:ascii="Times New Roman" w:hAnsi="Times New Roman" w:cs="Times New Roman"/>
        </w:rPr>
        <w:t>:</w:t>
      </w:r>
      <w:r w:rsidR="005F511B">
        <w:rPr>
          <w:rFonts w:ascii="Times New Roman" w:hAnsi="Times New Roman" w:cs="Times New Roman"/>
        </w:rPr>
        <w:t xml:space="preserve"> </w:t>
      </w:r>
      <w:r>
        <w:rPr>
          <w:rFonts w:ascii="Times New Roman" w:hAnsi="Times New Roman" w:cs="Times New Roman"/>
        </w:rPr>
        <w:t xml:space="preserve"> </w:t>
      </w:r>
      <w:r w:rsidRPr="00DA23EA">
        <w:rPr>
          <w:rFonts w:ascii="Times New Roman" w:hAnsi="Times New Roman" w:cs="Times New Roman"/>
          <w:vertAlign w:val="superscript"/>
        </w:rPr>
        <w:t>16</w:t>
      </w:r>
      <w:r w:rsidRPr="00DA23EA">
        <w:rPr>
          <w:rFonts w:ascii="Times New Roman" w:hAnsi="Times New Roman" w:cs="Times New Roman"/>
        </w:rPr>
        <w:t xml:space="preserve">and I remembered the word of the Lord, how he had said, ‘John baptized with </w:t>
      </w:r>
      <w:proofErr w:type="gramStart"/>
      <w:r w:rsidRPr="00DA23EA">
        <w:rPr>
          <w:rFonts w:ascii="Times New Roman" w:hAnsi="Times New Roman" w:cs="Times New Roman"/>
        </w:rPr>
        <w:t>water</w:t>
      </w:r>
      <w:proofErr w:type="gramEnd"/>
      <w:r w:rsidRPr="00DA23EA">
        <w:rPr>
          <w:rFonts w:ascii="Times New Roman" w:hAnsi="Times New Roman" w:cs="Times New Roman"/>
        </w:rPr>
        <w:t xml:space="preserve"> but you will be baptized with the holy Spirit.’</w:t>
      </w:r>
    </w:p>
    <w:p w14:paraId="67D0F96E" w14:textId="23985D3A" w:rsidR="0096078F" w:rsidRPr="0096078F" w:rsidRDefault="00DA23EA" w:rsidP="0096078F">
      <w:pPr>
        <w:rPr>
          <w:rFonts w:ascii="Times New Roman" w:hAnsi="Times New Roman" w:cs="Times New Roman"/>
          <w:vertAlign w:val="superscript"/>
        </w:rPr>
      </w:pPr>
      <w:r w:rsidRPr="00DA23EA">
        <w:rPr>
          <w:rFonts w:ascii="Times New Roman" w:hAnsi="Times New Roman" w:cs="Times New Roman"/>
          <w:b/>
          <w:bCs/>
        </w:rPr>
        <w:t>Mark</w:t>
      </w:r>
      <w:r>
        <w:rPr>
          <w:rFonts w:ascii="Times New Roman" w:hAnsi="Times New Roman" w:cs="Times New Roman"/>
          <w:vertAlign w:val="superscript"/>
        </w:rPr>
        <w:t xml:space="preserve"> </w:t>
      </w:r>
      <w:r w:rsidR="0096078F" w:rsidRPr="0096078F">
        <w:rPr>
          <w:rFonts w:ascii="Times New Roman" w:hAnsi="Times New Roman" w:cs="Times New Roman"/>
          <w:vertAlign w:val="superscript"/>
        </w:rPr>
        <w:t>9e</w:t>
      </w:r>
      <w:r w:rsidR="0096078F" w:rsidRPr="0096078F">
        <w:rPr>
          <w:rFonts w:ascii="Times New Roman" w:hAnsi="Times New Roman" w:cs="Times New Roman"/>
        </w:rPr>
        <w:t xml:space="preserve">It happened in those days that Jesus came from Nazareth of Galilee and was baptized in the Jordan by John. </w:t>
      </w:r>
      <w:r w:rsidR="0096078F" w:rsidRPr="00DD71DB">
        <w:rPr>
          <w:rFonts w:ascii="Times New Roman" w:hAnsi="Times New Roman" w:cs="Times New Roman"/>
          <w:vertAlign w:val="superscript"/>
        </w:rPr>
        <w:t>10</w:t>
      </w:r>
      <w:r w:rsidR="0096078F" w:rsidRPr="0096078F">
        <w:rPr>
          <w:rFonts w:ascii="Times New Roman" w:hAnsi="Times New Roman" w:cs="Times New Roman"/>
        </w:rPr>
        <w:t xml:space="preserve"> On coming up out of the water he saw the heavens being torn open and the Spirit, like a dove, descending upon him. </w:t>
      </w:r>
      <w:r w:rsidR="0096078F" w:rsidRPr="00DD71DB">
        <w:rPr>
          <w:rFonts w:ascii="Times New Roman" w:hAnsi="Times New Roman" w:cs="Times New Roman"/>
          <w:vertAlign w:val="superscript"/>
        </w:rPr>
        <w:t>11f</w:t>
      </w:r>
      <w:r w:rsidR="0096078F" w:rsidRPr="0096078F">
        <w:rPr>
          <w:rFonts w:ascii="Times New Roman" w:hAnsi="Times New Roman" w:cs="Times New Roman"/>
        </w:rPr>
        <w:t xml:space="preserve"> </w:t>
      </w:r>
      <w:proofErr w:type="gramStart"/>
      <w:r w:rsidR="0096078F" w:rsidRPr="0096078F">
        <w:rPr>
          <w:rFonts w:ascii="Times New Roman" w:hAnsi="Times New Roman" w:cs="Times New Roman"/>
        </w:rPr>
        <w:t>And</w:t>
      </w:r>
      <w:proofErr w:type="gramEnd"/>
      <w:r w:rsidR="0096078F" w:rsidRPr="0096078F">
        <w:rPr>
          <w:rFonts w:ascii="Times New Roman" w:hAnsi="Times New Roman" w:cs="Times New Roman"/>
        </w:rPr>
        <w:t xml:space="preserve"> a voice came from the heavens, “You are my beloved Son; with you I am well pleased.”</w:t>
      </w:r>
    </w:p>
    <w:p w14:paraId="65AFDED8" w14:textId="02825ED1" w:rsidR="008B6818" w:rsidRPr="008B6818" w:rsidRDefault="008E30AA" w:rsidP="008B6818">
      <w:pPr>
        <w:rPr>
          <w:rFonts w:ascii="Times New Roman" w:hAnsi="Times New Roman" w:cs="Times New Roman"/>
        </w:rPr>
      </w:pPr>
      <w:r w:rsidRPr="008E30AA">
        <w:rPr>
          <w:rFonts w:ascii="Times New Roman" w:hAnsi="Times New Roman" w:cs="Times New Roman"/>
        </w:rPr>
        <w:t>e: Mt 3: 13– 17</w:t>
      </w:r>
      <w:r w:rsidR="00B31E5E">
        <w:rPr>
          <w:rFonts w:ascii="Times New Roman" w:hAnsi="Times New Roman" w:cs="Times New Roman"/>
        </w:rPr>
        <w:t>:</w:t>
      </w:r>
      <w:r w:rsidR="008B6818">
        <w:rPr>
          <w:rFonts w:ascii="Times New Roman" w:hAnsi="Times New Roman" w:cs="Times New Roman"/>
        </w:rPr>
        <w:t xml:space="preserve"> </w:t>
      </w:r>
      <w:r w:rsidR="008B6818" w:rsidRPr="00936D27">
        <w:rPr>
          <w:rFonts w:ascii="Times New Roman" w:hAnsi="Times New Roman" w:cs="Times New Roman"/>
          <w:vertAlign w:val="superscript"/>
        </w:rPr>
        <w:t>13</w:t>
      </w:r>
      <w:r w:rsidR="008B6818" w:rsidRPr="008B6818">
        <w:rPr>
          <w:rFonts w:ascii="Times New Roman" w:hAnsi="Times New Roman" w:cs="Times New Roman"/>
        </w:rPr>
        <w:t xml:space="preserve"> Then Jesus came from Galilee to John at the Jordan to be baptized by him. </w:t>
      </w:r>
      <w:r w:rsidR="008B6818" w:rsidRPr="00936D27">
        <w:rPr>
          <w:rFonts w:ascii="Times New Roman" w:hAnsi="Times New Roman" w:cs="Times New Roman"/>
          <w:vertAlign w:val="superscript"/>
        </w:rPr>
        <w:t>14</w:t>
      </w:r>
      <w:r w:rsidR="008B6818" w:rsidRPr="008B6818">
        <w:rPr>
          <w:rFonts w:ascii="Times New Roman" w:hAnsi="Times New Roman" w:cs="Times New Roman"/>
        </w:rPr>
        <w:t xml:space="preserve"> John tried to prevent him, saying, “I need to be baptized by you, and yet you are coming to me?” </w:t>
      </w:r>
      <w:r w:rsidR="008B6818" w:rsidRPr="00936D27">
        <w:rPr>
          <w:rFonts w:ascii="Times New Roman" w:hAnsi="Times New Roman" w:cs="Times New Roman"/>
          <w:vertAlign w:val="superscript"/>
        </w:rPr>
        <w:t>15</w:t>
      </w:r>
      <w:r w:rsidR="008B6818" w:rsidRPr="008B6818">
        <w:rPr>
          <w:rFonts w:ascii="Times New Roman" w:hAnsi="Times New Roman" w:cs="Times New Roman"/>
        </w:rPr>
        <w:t xml:space="preserve">Jesus said to him in reply, “Allow it now, for thus it is fitting for us to fulfill all righteousness.” Then he allowed him. </w:t>
      </w:r>
      <w:r w:rsidR="008B6818" w:rsidRPr="00936D27">
        <w:rPr>
          <w:rFonts w:ascii="Times New Roman" w:hAnsi="Times New Roman" w:cs="Times New Roman"/>
          <w:vertAlign w:val="superscript"/>
        </w:rPr>
        <w:t>16</w:t>
      </w:r>
      <w:r w:rsidR="008B6818" w:rsidRPr="008B6818">
        <w:rPr>
          <w:rFonts w:ascii="Times New Roman" w:hAnsi="Times New Roman" w:cs="Times New Roman"/>
        </w:rPr>
        <w:t xml:space="preserve"> After Jesus was baptized, he came up from the water and behold, the heavens were opened [for him], and he saw the Spirit of God descending like a dove [and] coming upon him. </w:t>
      </w:r>
      <w:r w:rsidR="008B6818" w:rsidRPr="00936D27">
        <w:rPr>
          <w:rFonts w:ascii="Times New Roman" w:hAnsi="Times New Roman" w:cs="Times New Roman"/>
          <w:vertAlign w:val="superscript"/>
        </w:rPr>
        <w:t>17</w:t>
      </w:r>
      <w:r w:rsidR="008B6818" w:rsidRPr="008B6818">
        <w:rPr>
          <w:rFonts w:ascii="Times New Roman" w:hAnsi="Times New Roman" w:cs="Times New Roman"/>
        </w:rPr>
        <w:t xml:space="preserve"> And a voice came from the heavens, saying,</w:t>
      </w:r>
      <w:r w:rsidR="008B6818">
        <w:rPr>
          <w:rFonts w:ascii="Times New Roman" w:hAnsi="Times New Roman" w:cs="Times New Roman"/>
        </w:rPr>
        <w:t xml:space="preserve"> </w:t>
      </w:r>
      <w:r w:rsidR="008B6818" w:rsidRPr="008B6818">
        <w:rPr>
          <w:rFonts w:ascii="Times New Roman" w:hAnsi="Times New Roman" w:cs="Times New Roman"/>
        </w:rPr>
        <w:t>“This is my beloved Son, with whom I am well pleased.”</w:t>
      </w:r>
    </w:p>
    <w:p w14:paraId="28E91E23" w14:textId="4926443C" w:rsidR="008B6818" w:rsidRPr="008B6818" w:rsidRDefault="00B31E5E" w:rsidP="008B6818">
      <w:pPr>
        <w:rPr>
          <w:rFonts w:ascii="Times New Roman" w:hAnsi="Times New Roman" w:cs="Times New Roman"/>
        </w:rPr>
      </w:pPr>
      <w:r>
        <w:rPr>
          <w:rFonts w:ascii="Times New Roman" w:hAnsi="Times New Roman" w:cs="Times New Roman"/>
        </w:rPr>
        <w:t xml:space="preserve">    </w:t>
      </w:r>
      <w:r w:rsidR="008E30AA" w:rsidRPr="008E30AA">
        <w:rPr>
          <w:rFonts w:ascii="Times New Roman" w:hAnsi="Times New Roman" w:cs="Times New Roman"/>
        </w:rPr>
        <w:t>Lk 3: 21– 23</w:t>
      </w:r>
      <w:r>
        <w:rPr>
          <w:rFonts w:ascii="Times New Roman" w:hAnsi="Times New Roman" w:cs="Times New Roman"/>
        </w:rPr>
        <w:t>:</w:t>
      </w:r>
      <w:r w:rsidR="008B6818">
        <w:rPr>
          <w:rFonts w:ascii="Times New Roman" w:hAnsi="Times New Roman" w:cs="Times New Roman"/>
        </w:rPr>
        <w:t xml:space="preserve"> </w:t>
      </w:r>
      <w:r w:rsidR="008B6818" w:rsidRPr="008B6818">
        <w:rPr>
          <w:rFonts w:ascii="Times New Roman" w:hAnsi="Times New Roman" w:cs="Times New Roman"/>
          <w:b/>
          <w:bCs/>
        </w:rPr>
        <w:t>The Baptism of Jesus</w:t>
      </w:r>
      <w:r w:rsidR="008B6818" w:rsidRPr="008B6818">
        <w:rPr>
          <w:rFonts w:ascii="Times New Roman" w:hAnsi="Times New Roman" w:cs="Times New Roman"/>
        </w:rPr>
        <w:t xml:space="preserve">. </w:t>
      </w:r>
      <w:r w:rsidR="008B6818" w:rsidRPr="00936D27">
        <w:rPr>
          <w:rFonts w:ascii="Times New Roman" w:hAnsi="Times New Roman" w:cs="Times New Roman"/>
          <w:vertAlign w:val="superscript"/>
        </w:rPr>
        <w:t>21</w:t>
      </w:r>
      <w:r w:rsidR="008B6818" w:rsidRPr="008B6818">
        <w:rPr>
          <w:rFonts w:ascii="Times New Roman" w:hAnsi="Times New Roman" w:cs="Times New Roman"/>
        </w:rPr>
        <w:t xml:space="preserve"> After all the people had been baptized and Jesus also had been baptized and was praying, heaven was opened </w:t>
      </w:r>
      <w:r w:rsidR="008B6818" w:rsidRPr="00936D27">
        <w:rPr>
          <w:rFonts w:ascii="Times New Roman" w:hAnsi="Times New Roman" w:cs="Times New Roman"/>
          <w:vertAlign w:val="superscript"/>
        </w:rPr>
        <w:t>22</w:t>
      </w:r>
      <w:r w:rsidR="008B6818" w:rsidRPr="008B6818">
        <w:rPr>
          <w:rFonts w:ascii="Times New Roman" w:hAnsi="Times New Roman" w:cs="Times New Roman"/>
        </w:rPr>
        <w:t xml:space="preserve"> and the holy Spirit descended upon him in bodily form like a dove. And a voice came from heaven, “You are my beloved Son; with you I am well pleased.” </w:t>
      </w:r>
      <w:r w:rsidR="008B6818" w:rsidRPr="008B6818">
        <w:rPr>
          <w:rFonts w:ascii="Times New Roman" w:hAnsi="Times New Roman" w:cs="Times New Roman"/>
          <w:b/>
          <w:bCs/>
        </w:rPr>
        <w:t>The Genealogy of Jesus.</w:t>
      </w:r>
      <w:r w:rsidR="008B6818" w:rsidRPr="008B6818">
        <w:rPr>
          <w:rFonts w:ascii="Times New Roman" w:hAnsi="Times New Roman" w:cs="Times New Roman"/>
        </w:rPr>
        <w:t xml:space="preserve"> </w:t>
      </w:r>
      <w:r w:rsidR="008B6818" w:rsidRPr="00936D27">
        <w:rPr>
          <w:rFonts w:ascii="Times New Roman" w:hAnsi="Times New Roman" w:cs="Times New Roman"/>
          <w:vertAlign w:val="superscript"/>
        </w:rPr>
        <w:t>23</w:t>
      </w:r>
      <w:r w:rsidR="008B6818" w:rsidRPr="008B6818">
        <w:rPr>
          <w:rFonts w:ascii="Times New Roman" w:hAnsi="Times New Roman" w:cs="Times New Roman"/>
        </w:rPr>
        <w:t xml:space="preserve"> When Jesus</w:t>
      </w:r>
      <w:r w:rsidR="008B6818">
        <w:rPr>
          <w:rFonts w:ascii="Times New Roman" w:hAnsi="Times New Roman" w:cs="Times New Roman"/>
        </w:rPr>
        <w:t xml:space="preserve"> </w:t>
      </w:r>
      <w:r w:rsidR="008B6818" w:rsidRPr="008B6818">
        <w:rPr>
          <w:rFonts w:ascii="Times New Roman" w:hAnsi="Times New Roman" w:cs="Times New Roman"/>
        </w:rPr>
        <w:t xml:space="preserve">began his </w:t>
      </w:r>
      <w:proofErr w:type="gramStart"/>
      <w:r w:rsidR="008B6818" w:rsidRPr="008B6818">
        <w:rPr>
          <w:rFonts w:ascii="Times New Roman" w:hAnsi="Times New Roman" w:cs="Times New Roman"/>
        </w:rPr>
        <w:t>ministry</w:t>
      </w:r>
      <w:proofErr w:type="gramEnd"/>
      <w:r w:rsidR="008B6818" w:rsidRPr="008B6818">
        <w:rPr>
          <w:rFonts w:ascii="Times New Roman" w:hAnsi="Times New Roman" w:cs="Times New Roman"/>
        </w:rPr>
        <w:t xml:space="preserve"> he was about thirty years of age. He was the son, as was thought, of Joseph, the son of Heli,</w:t>
      </w:r>
    </w:p>
    <w:p w14:paraId="29B1AC66" w14:textId="4012C7FC" w:rsidR="00CA223D" w:rsidRPr="00CA223D" w:rsidRDefault="00B31E5E" w:rsidP="00CA223D">
      <w:pPr>
        <w:rPr>
          <w:rFonts w:ascii="Times New Roman" w:hAnsi="Times New Roman" w:cs="Times New Roman"/>
        </w:rPr>
      </w:pPr>
      <w:r>
        <w:rPr>
          <w:rFonts w:ascii="Times New Roman" w:hAnsi="Times New Roman" w:cs="Times New Roman"/>
        </w:rPr>
        <w:t xml:space="preserve">   </w:t>
      </w:r>
      <w:r w:rsidR="008E30AA" w:rsidRPr="008E30AA">
        <w:rPr>
          <w:rFonts w:ascii="Times New Roman" w:hAnsi="Times New Roman" w:cs="Times New Roman"/>
        </w:rPr>
        <w:t>Jn 1: 32– 33</w:t>
      </w:r>
      <w:r>
        <w:rPr>
          <w:rFonts w:ascii="Times New Roman" w:hAnsi="Times New Roman" w:cs="Times New Roman"/>
        </w:rPr>
        <w:t>:</w:t>
      </w:r>
      <w:r w:rsidR="008E30AA" w:rsidRPr="008E30AA">
        <w:rPr>
          <w:rFonts w:ascii="Times New Roman" w:hAnsi="Times New Roman" w:cs="Times New Roman"/>
        </w:rPr>
        <w:t xml:space="preserve"> </w:t>
      </w:r>
      <w:r w:rsidR="00CA223D" w:rsidRPr="00936D27">
        <w:rPr>
          <w:rFonts w:ascii="Times New Roman" w:hAnsi="Times New Roman" w:cs="Times New Roman"/>
          <w:vertAlign w:val="superscript"/>
        </w:rPr>
        <w:t>32</w:t>
      </w:r>
      <w:r w:rsidR="00CA223D" w:rsidRPr="00CA223D">
        <w:rPr>
          <w:rFonts w:ascii="Times New Roman" w:hAnsi="Times New Roman" w:cs="Times New Roman"/>
        </w:rPr>
        <w:t xml:space="preserve"> John testified further, saying, “I saw the Spirit come down like a dove from the sky and remain upon him. </w:t>
      </w:r>
      <w:r w:rsidR="00CA223D" w:rsidRPr="00936D27">
        <w:rPr>
          <w:rFonts w:ascii="Times New Roman" w:hAnsi="Times New Roman" w:cs="Times New Roman"/>
          <w:vertAlign w:val="superscript"/>
        </w:rPr>
        <w:t>33</w:t>
      </w:r>
      <w:r w:rsidR="00CA223D" w:rsidRPr="00CA223D">
        <w:rPr>
          <w:rFonts w:ascii="Times New Roman" w:hAnsi="Times New Roman" w:cs="Times New Roman"/>
        </w:rPr>
        <w:t>I did not know him, but the one who sent me to baptize with water told me, ‘On whomever you see the Spirit come down and remain, he is the one who will baptize with the holy Spirit.’</w:t>
      </w:r>
    </w:p>
    <w:p w14:paraId="34AD5AA9" w14:textId="2F12ED18" w:rsidR="00CA223D" w:rsidRPr="00CA223D" w:rsidRDefault="008E30AA" w:rsidP="00CA223D">
      <w:pPr>
        <w:rPr>
          <w:rFonts w:ascii="Times New Roman" w:hAnsi="Times New Roman" w:cs="Times New Roman"/>
        </w:rPr>
      </w:pPr>
      <w:r w:rsidRPr="008E30AA">
        <w:rPr>
          <w:rFonts w:ascii="Times New Roman" w:hAnsi="Times New Roman" w:cs="Times New Roman"/>
        </w:rPr>
        <w:t>f: Ps 2: 7</w:t>
      </w:r>
      <w:r w:rsidR="00B31E5E">
        <w:rPr>
          <w:rFonts w:ascii="Times New Roman" w:hAnsi="Times New Roman" w:cs="Times New Roman"/>
        </w:rPr>
        <w:t>:</w:t>
      </w:r>
      <w:r w:rsidR="00CA223D">
        <w:rPr>
          <w:rFonts w:ascii="Times New Roman" w:hAnsi="Times New Roman" w:cs="Times New Roman"/>
        </w:rPr>
        <w:t xml:space="preserve"> </w:t>
      </w:r>
      <w:r w:rsidR="00CA223D" w:rsidRPr="00936D27">
        <w:rPr>
          <w:rFonts w:ascii="Times New Roman" w:hAnsi="Times New Roman" w:cs="Times New Roman"/>
          <w:vertAlign w:val="superscript"/>
        </w:rPr>
        <w:t>7</w:t>
      </w:r>
      <w:r w:rsidR="00CA223D" w:rsidRPr="00CA223D">
        <w:rPr>
          <w:rFonts w:ascii="Times New Roman" w:hAnsi="Times New Roman" w:cs="Times New Roman"/>
        </w:rPr>
        <w:t>I will proclaim the decree of the Lord, he said to me, “You are my son; today I have begotten you.</w:t>
      </w:r>
    </w:p>
    <w:p w14:paraId="11B2F65E" w14:textId="631E1E5E" w:rsidR="00DD71DB" w:rsidRPr="00DD71DB" w:rsidRDefault="00DA23EA" w:rsidP="00DD71DB">
      <w:pPr>
        <w:rPr>
          <w:rFonts w:ascii="Times New Roman" w:hAnsi="Times New Roman" w:cs="Times New Roman"/>
          <w:vertAlign w:val="superscript"/>
        </w:rPr>
      </w:pPr>
      <w:r w:rsidRPr="00DA23EA">
        <w:rPr>
          <w:rFonts w:ascii="Times New Roman" w:hAnsi="Times New Roman" w:cs="Times New Roman"/>
          <w:b/>
          <w:bCs/>
        </w:rPr>
        <w:t>Mark</w:t>
      </w:r>
      <w:r>
        <w:rPr>
          <w:rFonts w:ascii="Times New Roman" w:hAnsi="Times New Roman" w:cs="Times New Roman"/>
          <w:vertAlign w:val="superscript"/>
        </w:rPr>
        <w:t xml:space="preserve"> </w:t>
      </w:r>
      <w:r w:rsidR="00DD71DB" w:rsidRPr="00DD71DB">
        <w:rPr>
          <w:rFonts w:ascii="Times New Roman" w:hAnsi="Times New Roman" w:cs="Times New Roman"/>
          <w:vertAlign w:val="superscript"/>
        </w:rPr>
        <w:t>12g</w:t>
      </w:r>
      <w:r w:rsidR="00DD71DB" w:rsidRPr="00DD71DB">
        <w:rPr>
          <w:rFonts w:ascii="Times New Roman" w:hAnsi="Times New Roman" w:cs="Times New Roman"/>
        </w:rPr>
        <w:t xml:space="preserve"> </w:t>
      </w:r>
      <w:proofErr w:type="gramStart"/>
      <w:r w:rsidR="00DD71DB" w:rsidRPr="00DD71DB">
        <w:rPr>
          <w:rFonts w:ascii="Times New Roman" w:hAnsi="Times New Roman" w:cs="Times New Roman"/>
        </w:rPr>
        <w:t>At</w:t>
      </w:r>
      <w:proofErr w:type="gramEnd"/>
      <w:r w:rsidR="00DD71DB" w:rsidRPr="00DD71DB">
        <w:rPr>
          <w:rFonts w:ascii="Times New Roman" w:hAnsi="Times New Roman" w:cs="Times New Roman"/>
        </w:rPr>
        <w:t xml:space="preserve"> once the Spirit drove him out into the desert, </w:t>
      </w:r>
      <w:r w:rsidR="00DD71DB" w:rsidRPr="00DD71DB">
        <w:rPr>
          <w:rFonts w:ascii="Times New Roman" w:hAnsi="Times New Roman" w:cs="Times New Roman"/>
          <w:vertAlign w:val="superscript"/>
        </w:rPr>
        <w:t>13</w:t>
      </w:r>
      <w:r w:rsidR="00DD71DB" w:rsidRPr="00DD71DB">
        <w:rPr>
          <w:rFonts w:ascii="Times New Roman" w:hAnsi="Times New Roman" w:cs="Times New Roman"/>
        </w:rPr>
        <w:t>and he remained in the desert for forty days, tempted by Satan. He was among wild beasts, and the angels ministered to him.</w:t>
      </w:r>
    </w:p>
    <w:p w14:paraId="7F4F3287" w14:textId="242952A7" w:rsidR="00CA223D" w:rsidRPr="00CA223D" w:rsidRDefault="008E30AA" w:rsidP="00CA223D">
      <w:pPr>
        <w:rPr>
          <w:rFonts w:ascii="Times New Roman" w:hAnsi="Times New Roman" w:cs="Times New Roman"/>
        </w:rPr>
      </w:pPr>
      <w:r w:rsidRPr="008E30AA">
        <w:rPr>
          <w:rFonts w:ascii="Times New Roman" w:hAnsi="Times New Roman" w:cs="Times New Roman"/>
        </w:rPr>
        <w:t xml:space="preserve">g: </w:t>
      </w:r>
      <w:r w:rsidR="00DD71DB">
        <w:rPr>
          <w:rFonts w:ascii="Times New Roman" w:hAnsi="Times New Roman" w:cs="Times New Roman"/>
        </w:rPr>
        <w:t xml:space="preserve"> </w:t>
      </w:r>
      <w:r w:rsidRPr="008E30AA">
        <w:rPr>
          <w:rFonts w:ascii="Times New Roman" w:hAnsi="Times New Roman" w:cs="Times New Roman"/>
        </w:rPr>
        <w:t>Mt 4: 1– 11</w:t>
      </w:r>
      <w:r w:rsidR="00B31E5E">
        <w:rPr>
          <w:rFonts w:ascii="Times New Roman" w:hAnsi="Times New Roman" w:cs="Times New Roman"/>
        </w:rPr>
        <w:t>:</w:t>
      </w:r>
      <w:r w:rsidRPr="008E30AA">
        <w:rPr>
          <w:rFonts w:ascii="Times New Roman" w:hAnsi="Times New Roman" w:cs="Times New Roman"/>
        </w:rPr>
        <w:t xml:space="preserve"> </w:t>
      </w:r>
      <w:r w:rsidR="00CA223D" w:rsidRPr="00CA223D">
        <w:rPr>
          <w:rFonts w:ascii="Times New Roman" w:hAnsi="Times New Roman" w:cs="Times New Roman"/>
        </w:rPr>
        <w:t xml:space="preserve">The Parable of the Sower. </w:t>
      </w:r>
      <w:r w:rsidR="00CA223D" w:rsidRPr="00936D27">
        <w:rPr>
          <w:rFonts w:ascii="Times New Roman" w:hAnsi="Times New Roman" w:cs="Times New Roman"/>
          <w:vertAlign w:val="superscript"/>
        </w:rPr>
        <w:t>1</w:t>
      </w:r>
      <w:r w:rsidR="00CA223D" w:rsidRPr="00CA223D">
        <w:rPr>
          <w:rFonts w:ascii="Times New Roman" w:hAnsi="Times New Roman" w:cs="Times New Roman"/>
        </w:rPr>
        <w:t xml:space="preserve"> On another occasion he began to teach by the sea. A very large crowd gathered around him so that he got into a boat on the sea and sat down. And the whole crowd was beside the sea on land. </w:t>
      </w:r>
      <w:r w:rsidR="00CA223D" w:rsidRPr="00936D27">
        <w:rPr>
          <w:rFonts w:ascii="Times New Roman" w:hAnsi="Times New Roman" w:cs="Times New Roman"/>
          <w:vertAlign w:val="superscript"/>
        </w:rPr>
        <w:t>2</w:t>
      </w:r>
      <w:r w:rsidR="00CA223D" w:rsidRPr="00CA223D">
        <w:rPr>
          <w:rFonts w:ascii="Times New Roman" w:hAnsi="Times New Roman" w:cs="Times New Roman"/>
        </w:rPr>
        <w:t xml:space="preserve">And he taught them at length in parables, and in the course of his instruction he said to them, </w:t>
      </w:r>
      <w:proofErr w:type="gramStart"/>
      <w:r w:rsidR="00CA223D" w:rsidRPr="00936D27">
        <w:rPr>
          <w:rFonts w:ascii="Times New Roman" w:hAnsi="Times New Roman" w:cs="Times New Roman"/>
          <w:vertAlign w:val="superscript"/>
        </w:rPr>
        <w:t>3</w:t>
      </w:r>
      <w:r w:rsidR="00CA223D" w:rsidRPr="00CA223D">
        <w:rPr>
          <w:rFonts w:ascii="Times New Roman" w:hAnsi="Times New Roman" w:cs="Times New Roman"/>
        </w:rPr>
        <w:t>“ Hear</w:t>
      </w:r>
      <w:proofErr w:type="gramEnd"/>
      <w:r w:rsidR="00CA223D" w:rsidRPr="00CA223D">
        <w:rPr>
          <w:rFonts w:ascii="Times New Roman" w:hAnsi="Times New Roman" w:cs="Times New Roman"/>
        </w:rPr>
        <w:t xml:space="preserve"> this! A </w:t>
      </w:r>
      <w:proofErr w:type="spellStart"/>
      <w:proofErr w:type="gramStart"/>
      <w:r w:rsidR="00CA223D" w:rsidRPr="00CA223D">
        <w:rPr>
          <w:rFonts w:ascii="Times New Roman" w:hAnsi="Times New Roman" w:cs="Times New Roman"/>
        </w:rPr>
        <w:t>sower</w:t>
      </w:r>
      <w:proofErr w:type="spellEnd"/>
      <w:proofErr w:type="gramEnd"/>
      <w:r w:rsidR="00CA223D" w:rsidRPr="00CA223D">
        <w:rPr>
          <w:rFonts w:ascii="Times New Roman" w:hAnsi="Times New Roman" w:cs="Times New Roman"/>
        </w:rPr>
        <w:t xml:space="preserve"> went out to sow. </w:t>
      </w:r>
      <w:r w:rsidR="00CA223D" w:rsidRPr="00936D27">
        <w:rPr>
          <w:rFonts w:ascii="Times New Roman" w:hAnsi="Times New Roman" w:cs="Times New Roman"/>
          <w:vertAlign w:val="superscript"/>
        </w:rPr>
        <w:t>4</w:t>
      </w:r>
      <w:r w:rsidR="00CA223D" w:rsidRPr="00CA223D">
        <w:rPr>
          <w:rFonts w:ascii="Times New Roman" w:hAnsi="Times New Roman" w:cs="Times New Roman"/>
        </w:rPr>
        <w:t xml:space="preserve">And as he sowed, some seed fell on the path, and the birds came and ate it up. </w:t>
      </w:r>
      <w:r w:rsidR="00CA223D" w:rsidRPr="00936D27">
        <w:rPr>
          <w:rFonts w:ascii="Times New Roman" w:hAnsi="Times New Roman" w:cs="Times New Roman"/>
          <w:vertAlign w:val="superscript"/>
        </w:rPr>
        <w:t>5</w:t>
      </w:r>
      <w:r w:rsidR="00CA223D" w:rsidRPr="00CA223D">
        <w:rPr>
          <w:rFonts w:ascii="Times New Roman" w:hAnsi="Times New Roman" w:cs="Times New Roman"/>
        </w:rPr>
        <w:t xml:space="preserve">Other seed fell on rocky ground where it had little soil. It sprang up at once because the soil was not deep. </w:t>
      </w:r>
      <w:r w:rsidR="00CA223D" w:rsidRPr="00936D27">
        <w:rPr>
          <w:rFonts w:ascii="Times New Roman" w:hAnsi="Times New Roman" w:cs="Times New Roman"/>
          <w:vertAlign w:val="superscript"/>
        </w:rPr>
        <w:t>6</w:t>
      </w:r>
      <w:r w:rsidR="00CA223D" w:rsidRPr="00CA223D">
        <w:rPr>
          <w:rFonts w:ascii="Times New Roman" w:hAnsi="Times New Roman" w:cs="Times New Roman"/>
        </w:rPr>
        <w:t xml:space="preserve">And when the sun rose, it was </w:t>
      </w:r>
      <w:proofErr w:type="gramStart"/>
      <w:r w:rsidR="00CA223D" w:rsidRPr="00CA223D">
        <w:rPr>
          <w:rFonts w:ascii="Times New Roman" w:hAnsi="Times New Roman" w:cs="Times New Roman"/>
        </w:rPr>
        <w:t>scorched</w:t>
      </w:r>
      <w:proofErr w:type="gramEnd"/>
      <w:r w:rsidR="00CA223D" w:rsidRPr="00CA223D">
        <w:rPr>
          <w:rFonts w:ascii="Times New Roman" w:hAnsi="Times New Roman" w:cs="Times New Roman"/>
        </w:rPr>
        <w:t xml:space="preserve"> and it withered for lack of roots. </w:t>
      </w:r>
      <w:r w:rsidR="00CA223D" w:rsidRPr="00936D27">
        <w:rPr>
          <w:rFonts w:ascii="Times New Roman" w:hAnsi="Times New Roman" w:cs="Times New Roman"/>
          <w:vertAlign w:val="superscript"/>
        </w:rPr>
        <w:t>7</w:t>
      </w:r>
      <w:r w:rsidR="00CA223D" w:rsidRPr="00CA223D">
        <w:rPr>
          <w:rFonts w:ascii="Times New Roman" w:hAnsi="Times New Roman" w:cs="Times New Roman"/>
        </w:rPr>
        <w:t xml:space="preserve">Some seed fell among thorns, and the thorns grew up and choked it and it produced no grain. </w:t>
      </w:r>
      <w:r w:rsidR="00CA223D" w:rsidRPr="00936D27">
        <w:rPr>
          <w:rFonts w:ascii="Times New Roman" w:hAnsi="Times New Roman" w:cs="Times New Roman"/>
          <w:vertAlign w:val="superscript"/>
        </w:rPr>
        <w:t>8</w:t>
      </w:r>
      <w:r w:rsidR="00CA223D" w:rsidRPr="00CA223D">
        <w:rPr>
          <w:rFonts w:ascii="Times New Roman" w:hAnsi="Times New Roman" w:cs="Times New Roman"/>
        </w:rPr>
        <w:t xml:space="preserve">And some seed fell on rich soil and </w:t>
      </w:r>
      <w:r w:rsidR="00CA223D" w:rsidRPr="00CA223D">
        <w:rPr>
          <w:rFonts w:ascii="Times New Roman" w:hAnsi="Times New Roman" w:cs="Times New Roman"/>
        </w:rPr>
        <w:lastRenderedPageBreak/>
        <w:t xml:space="preserve">produced fruit. It came up and grew and yielded thirty, sixty, and a hundredfold.” </w:t>
      </w:r>
      <w:r w:rsidR="00CA223D" w:rsidRPr="00936D27">
        <w:rPr>
          <w:rFonts w:ascii="Times New Roman" w:hAnsi="Times New Roman" w:cs="Times New Roman"/>
          <w:vertAlign w:val="superscript"/>
        </w:rPr>
        <w:t>9</w:t>
      </w:r>
      <w:r w:rsidR="00CA223D" w:rsidRPr="00CA223D">
        <w:rPr>
          <w:rFonts w:ascii="Times New Roman" w:hAnsi="Times New Roman" w:cs="Times New Roman"/>
        </w:rPr>
        <w:t xml:space="preserve">He added, “Whoever has ears to hear ought to hear.” The Purpose of the Parables. </w:t>
      </w:r>
      <w:r w:rsidR="00CA223D" w:rsidRPr="00936D27">
        <w:rPr>
          <w:rFonts w:ascii="Times New Roman" w:hAnsi="Times New Roman" w:cs="Times New Roman"/>
          <w:vertAlign w:val="superscript"/>
        </w:rPr>
        <w:t>10</w:t>
      </w:r>
      <w:r w:rsidR="00CA223D" w:rsidRPr="00CA223D">
        <w:rPr>
          <w:rFonts w:ascii="Times New Roman" w:hAnsi="Times New Roman" w:cs="Times New Roman"/>
        </w:rPr>
        <w:t xml:space="preserve">And when he was alone, those present along with the Twelve questioned him about the parables. </w:t>
      </w:r>
      <w:r w:rsidR="00CA223D" w:rsidRPr="00936D27">
        <w:rPr>
          <w:rFonts w:ascii="Times New Roman" w:hAnsi="Times New Roman" w:cs="Times New Roman"/>
          <w:vertAlign w:val="superscript"/>
        </w:rPr>
        <w:t>11</w:t>
      </w:r>
      <w:r w:rsidR="00CA223D" w:rsidRPr="00CA223D">
        <w:rPr>
          <w:rFonts w:ascii="Times New Roman" w:hAnsi="Times New Roman" w:cs="Times New Roman"/>
        </w:rPr>
        <w:t xml:space="preserve"> He</w:t>
      </w:r>
      <w:r w:rsidR="00CA223D">
        <w:rPr>
          <w:rFonts w:ascii="Times New Roman" w:hAnsi="Times New Roman" w:cs="Times New Roman"/>
        </w:rPr>
        <w:t xml:space="preserve"> </w:t>
      </w:r>
      <w:r w:rsidR="00CA223D" w:rsidRPr="00CA223D">
        <w:rPr>
          <w:rFonts w:ascii="Times New Roman" w:hAnsi="Times New Roman" w:cs="Times New Roman"/>
        </w:rPr>
        <w:t>answered them, “The mystery of the kingdom of God has been granted to you. But to those outside everything comes in parables,</w:t>
      </w:r>
    </w:p>
    <w:p w14:paraId="0D9C3339" w14:textId="06A5ACCA" w:rsidR="00D82C7F" w:rsidRDefault="008E30AA" w:rsidP="00D82C7F">
      <w:pPr>
        <w:rPr>
          <w:rFonts w:ascii="Times New Roman" w:hAnsi="Times New Roman" w:cs="Times New Roman"/>
        </w:rPr>
      </w:pPr>
      <w:r>
        <w:rPr>
          <w:rFonts w:ascii="Times New Roman" w:hAnsi="Times New Roman" w:cs="Times New Roman"/>
        </w:rPr>
        <w:t xml:space="preserve">     </w:t>
      </w:r>
      <w:r w:rsidRPr="008E30AA">
        <w:rPr>
          <w:rFonts w:ascii="Times New Roman" w:hAnsi="Times New Roman" w:cs="Times New Roman"/>
        </w:rPr>
        <w:t>Lk 4: 1– 13</w:t>
      </w:r>
      <w:r w:rsidR="00B31E5E">
        <w:rPr>
          <w:rFonts w:ascii="Times New Roman" w:hAnsi="Times New Roman" w:cs="Times New Roman"/>
        </w:rPr>
        <w:t>:</w:t>
      </w:r>
      <w:r w:rsidR="00D82C7F">
        <w:rPr>
          <w:rFonts w:ascii="Times New Roman" w:hAnsi="Times New Roman" w:cs="Times New Roman"/>
        </w:rPr>
        <w:t xml:space="preserve"> </w:t>
      </w:r>
      <w:r w:rsidR="00D82C7F" w:rsidRPr="00D82C7F">
        <w:rPr>
          <w:rFonts w:ascii="Times New Roman" w:hAnsi="Times New Roman" w:cs="Times New Roman"/>
        </w:rPr>
        <w:t xml:space="preserve">The Temptation of Jesus. </w:t>
      </w:r>
      <w:r w:rsidR="00D82C7F" w:rsidRPr="00936D27">
        <w:rPr>
          <w:rFonts w:ascii="Times New Roman" w:hAnsi="Times New Roman" w:cs="Times New Roman"/>
          <w:vertAlign w:val="superscript"/>
        </w:rPr>
        <w:t>1</w:t>
      </w:r>
      <w:r w:rsidR="00D82C7F" w:rsidRPr="00D82C7F">
        <w:rPr>
          <w:rFonts w:ascii="Times New Roman" w:hAnsi="Times New Roman" w:cs="Times New Roman"/>
        </w:rPr>
        <w:t xml:space="preserve"> Filled with the holy Spirit, Jesus returned from the Jordan and was led by the Spirit into the desert </w:t>
      </w:r>
      <w:r w:rsidR="00D82C7F" w:rsidRPr="00936D27">
        <w:rPr>
          <w:rFonts w:ascii="Times New Roman" w:hAnsi="Times New Roman" w:cs="Times New Roman"/>
          <w:vertAlign w:val="superscript"/>
        </w:rPr>
        <w:t>2</w:t>
      </w:r>
      <w:r w:rsidR="00D82C7F" w:rsidRPr="00D82C7F">
        <w:rPr>
          <w:rFonts w:ascii="Times New Roman" w:hAnsi="Times New Roman" w:cs="Times New Roman"/>
        </w:rPr>
        <w:t xml:space="preserve"> for forty days, to be tempted by the devil. He ate nothing during those days, and when they were </w:t>
      </w:r>
      <w:proofErr w:type="gramStart"/>
      <w:r w:rsidR="00D82C7F" w:rsidRPr="00D82C7F">
        <w:rPr>
          <w:rFonts w:ascii="Times New Roman" w:hAnsi="Times New Roman" w:cs="Times New Roman"/>
        </w:rPr>
        <w:t>over</w:t>
      </w:r>
      <w:proofErr w:type="gramEnd"/>
      <w:r w:rsidR="00D82C7F" w:rsidRPr="00D82C7F">
        <w:rPr>
          <w:rFonts w:ascii="Times New Roman" w:hAnsi="Times New Roman" w:cs="Times New Roman"/>
        </w:rPr>
        <w:t xml:space="preserve"> he was hungry. </w:t>
      </w:r>
      <w:r w:rsidR="00D82C7F" w:rsidRPr="00936D27">
        <w:rPr>
          <w:rFonts w:ascii="Times New Roman" w:hAnsi="Times New Roman" w:cs="Times New Roman"/>
          <w:vertAlign w:val="superscript"/>
        </w:rPr>
        <w:t>3</w:t>
      </w:r>
      <w:r w:rsidR="00D82C7F" w:rsidRPr="00D82C7F">
        <w:rPr>
          <w:rFonts w:ascii="Times New Roman" w:hAnsi="Times New Roman" w:cs="Times New Roman"/>
        </w:rPr>
        <w:t xml:space="preserve">The devil said to him, “If you are the Son of God, command this stone to become bread.” </w:t>
      </w:r>
      <w:r w:rsidR="00D82C7F" w:rsidRPr="00936D27">
        <w:rPr>
          <w:rFonts w:ascii="Times New Roman" w:hAnsi="Times New Roman" w:cs="Times New Roman"/>
          <w:vertAlign w:val="superscript"/>
        </w:rPr>
        <w:t>4</w:t>
      </w:r>
      <w:r w:rsidR="00D82C7F" w:rsidRPr="00D82C7F">
        <w:rPr>
          <w:rFonts w:ascii="Times New Roman" w:hAnsi="Times New Roman" w:cs="Times New Roman"/>
        </w:rPr>
        <w:t>Jesus answered him, “It is written, ‘One does not live by bread alone.</w:t>
      </w:r>
      <w:proofErr w:type="gramStart"/>
      <w:r w:rsidR="00D82C7F" w:rsidRPr="00D82C7F">
        <w:rPr>
          <w:rFonts w:ascii="Times New Roman" w:hAnsi="Times New Roman" w:cs="Times New Roman"/>
        </w:rPr>
        <w:t>’ ”</w:t>
      </w:r>
      <w:proofErr w:type="gramEnd"/>
      <w:r w:rsidR="00D82C7F" w:rsidRPr="00D82C7F">
        <w:rPr>
          <w:rFonts w:ascii="Times New Roman" w:hAnsi="Times New Roman" w:cs="Times New Roman"/>
        </w:rPr>
        <w:t xml:space="preserve"> </w:t>
      </w:r>
      <w:r w:rsidR="00D82C7F" w:rsidRPr="00936D27">
        <w:rPr>
          <w:rFonts w:ascii="Times New Roman" w:hAnsi="Times New Roman" w:cs="Times New Roman"/>
          <w:vertAlign w:val="superscript"/>
        </w:rPr>
        <w:t>5</w:t>
      </w:r>
      <w:r w:rsidR="00D82C7F" w:rsidRPr="00D82C7F">
        <w:rPr>
          <w:rFonts w:ascii="Times New Roman" w:hAnsi="Times New Roman" w:cs="Times New Roman"/>
        </w:rPr>
        <w:t xml:space="preserve">Then he took him up and showed him all the kingdoms of the world in a single instant. </w:t>
      </w:r>
      <w:r w:rsidR="00D82C7F" w:rsidRPr="00936D27">
        <w:rPr>
          <w:rFonts w:ascii="Times New Roman" w:hAnsi="Times New Roman" w:cs="Times New Roman"/>
          <w:vertAlign w:val="superscript"/>
        </w:rPr>
        <w:t>6</w:t>
      </w:r>
      <w:r w:rsidR="00D82C7F" w:rsidRPr="00D82C7F">
        <w:rPr>
          <w:rFonts w:ascii="Times New Roman" w:hAnsi="Times New Roman" w:cs="Times New Roman"/>
        </w:rPr>
        <w:t xml:space="preserve">The devil said to him, “I shall give to you all this power and their glory; for it has been handed over to me, and I may give it to whomever I wish. </w:t>
      </w:r>
      <w:r w:rsidR="00D82C7F" w:rsidRPr="00936D27">
        <w:rPr>
          <w:rFonts w:ascii="Times New Roman" w:hAnsi="Times New Roman" w:cs="Times New Roman"/>
          <w:vertAlign w:val="superscript"/>
        </w:rPr>
        <w:t>7</w:t>
      </w:r>
      <w:r w:rsidR="00D82C7F" w:rsidRPr="00D82C7F">
        <w:rPr>
          <w:rFonts w:ascii="Times New Roman" w:hAnsi="Times New Roman" w:cs="Times New Roman"/>
        </w:rPr>
        <w:t xml:space="preserve">All this will be yours, if you worship me.” </w:t>
      </w:r>
      <w:r w:rsidR="00D82C7F" w:rsidRPr="00936D27">
        <w:rPr>
          <w:rFonts w:ascii="Times New Roman" w:hAnsi="Times New Roman" w:cs="Times New Roman"/>
          <w:vertAlign w:val="superscript"/>
        </w:rPr>
        <w:t>8</w:t>
      </w:r>
      <w:r w:rsidR="00D82C7F" w:rsidRPr="00D82C7F">
        <w:rPr>
          <w:rFonts w:ascii="Times New Roman" w:hAnsi="Times New Roman" w:cs="Times New Roman"/>
        </w:rPr>
        <w:t xml:space="preserve">Jesus said to him in reply, “It is written: ‘You shall worship the Lord, your God, and him alone shall you serve.’ ” </w:t>
      </w:r>
      <w:r w:rsidR="00D82C7F" w:rsidRPr="00936D27">
        <w:rPr>
          <w:rFonts w:ascii="Times New Roman" w:hAnsi="Times New Roman" w:cs="Times New Roman"/>
          <w:vertAlign w:val="superscript"/>
        </w:rPr>
        <w:t>9</w:t>
      </w:r>
      <w:r w:rsidR="00D82C7F" w:rsidRPr="00D82C7F">
        <w:rPr>
          <w:rFonts w:ascii="Times New Roman" w:hAnsi="Times New Roman" w:cs="Times New Roman"/>
        </w:rPr>
        <w:t xml:space="preserve"> Then he led him to Jerusalem, made him stand on the parapet of the temple, and said to him, “If you are the Son of God, throw yourself</w:t>
      </w:r>
      <w:r w:rsidR="00D82C7F">
        <w:rPr>
          <w:rFonts w:ascii="Times New Roman" w:hAnsi="Times New Roman" w:cs="Times New Roman"/>
        </w:rPr>
        <w:t xml:space="preserve"> </w:t>
      </w:r>
      <w:r w:rsidR="00D82C7F" w:rsidRPr="00D82C7F">
        <w:rPr>
          <w:rFonts w:ascii="Times New Roman" w:hAnsi="Times New Roman" w:cs="Times New Roman"/>
        </w:rPr>
        <w:t xml:space="preserve">down from here, </w:t>
      </w:r>
      <w:r w:rsidR="00D82C7F" w:rsidRPr="00936D27">
        <w:rPr>
          <w:rFonts w:ascii="Times New Roman" w:hAnsi="Times New Roman" w:cs="Times New Roman"/>
          <w:vertAlign w:val="superscript"/>
        </w:rPr>
        <w:t>10</w:t>
      </w:r>
      <w:r w:rsidR="00D82C7F" w:rsidRPr="00D82C7F">
        <w:rPr>
          <w:rFonts w:ascii="Times New Roman" w:hAnsi="Times New Roman" w:cs="Times New Roman"/>
        </w:rPr>
        <w:t xml:space="preserve">for it is written: ‘He will command his angels concerning you, to guard you,’ </w:t>
      </w:r>
      <w:r w:rsidR="00D82C7F" w:rsidRPr="00936D27">
        <w:rPr>
          <w:rFonts w:ascii="Times New Roman" w:hAnsi="Times New Roman" w:cs="Times New Roman"/>
          <w:vertAlign w:val="superscript"/>
        </w:rPr>
        <w:t>11</w:t>
      </w:r>
      <w:r w:rsidR="00D82C7F" w:rsidRPr="00D82C7F">
        <w:rPr>
          <w:rFonts w:ascii="Times New Roman" w:hAnsi="Times New Roman" w:cs="Times New Roman"/>
        </w:rPr>
        <w:t xml:space="preserve">and: ‘With their hands they will support you, lest you dash your foot against a stone.’ ” </w:t>
      </w:r>
      <w:r w:rsidR="00D82C7F" w:rsidRPr="00936D27">
        <w:rPr>
          <w:rFonts w:ascii="Times New Roman" w:hAnsi="Times New Roman" w:cs="Times New Roman"/>
          <w:vertAlign w:val="superscript"/>
        </w:rPr>
        <w:t>12</w:t>
      </w:r>
      <w:r w:rsidR="00D82C7F" w:rsidRPr="00D82C7F">
        <w:rPr>
          <w:rFonts w:ascii="Times New Roman" w:hAnsi="Times New Roman" w:cs="Times New Roman"/>
        </w:rPr>
        <w:t xml:space="preserve">Jesus said to him in reply, “It also says, ‘You shall not put the Lord, your God, to the test.’ ” </w:t>
      </w:r>
      <w:r w:rsidR="00D82C7F" w:rsidRPr="00936D27">
        <w:rPr>
          <w:rFonts w:ascii="Times New Roman" w:hAnsi="Times New Roman" w:cs="Times New Roman"/>
          <w:vertAlign w:val="superscript"/>
        </w:rPr>
        <w:t>13</w:t>
      </w:r>
      <w:r w:rsidR="00D82C7F" w:rsidRPr="00D82C7F">
        <w:rPr>
          <w:rFonts w:ascii="Times New Roman" w:hAnsi="Times New Roman" w:cs="Times New Roman"/>
        </w:rPr>
        <w:t xml:space="preserve"> When the devil had finished every temptation, he departed from him for a time.</w:t>
      </w:r>
    </w:p>
    <w:p w14:paraId="075F4697" w14:textId="77777777" w:rsidR="00936D27" w:rsidRDefault="00936D27" w:rsidP="00D82C7F">
      <w:pPr>
        <w:rPr>
          <w:rFonts w:ascii="Times New Roman" w:hAnsi="Times New Roman" w:cs="Times New Roman"/>
        </w:rPr>
      </w:pPr>
    </w:p>
    <w:p w14:paraId="03980082" w14:textId="77777777" w:rsidR="00E2023A" w:rsidRDefault="00E2023A" w:rsidP="00D82C7F">
      <w:pPr>
        <w:rPr>
          <w:rFonts w:ascii="Times New Roman" w:hAnsi="Times New Roman" w:cs="Times New Roman"/>
        </w:rPr>
      </w:pPr>
      <w:r>
        <w:rPr>
          <w:rFonts w:ascii="Times New Roman" w:hAnsi="Times New Roman" w:cs="Times New Roman"/>
        </w:rPr>
        <w:t>Review the other sections of Mark’s gospel; see Synoptic Gospels chart and compare the unity between the Gospels.</w:t>
      </w:r>
    </w:p>
    <w:p w14:paraId="46AE44F1" w14:textId="77777777" w:rsidR="00E2023A" w:rsidRDefault="00E2023A" w:rsidP="00D82C7F">
      <w:pPr>
        <w:rPr>
          <w:rFonts w:ascii="Times New Roman" w:hAnsi="Times New Roman" w:cs="Times New Roman"/>
        </w:rPr>
      </w:pPr>
    </w:p>
    <w:p w14:paraId="12446D23" w14:textId="79582C74" w:rsidR="00936D27" w:rsidRPr="00D82C7F" w:rsidRDefault="00E2023A" w:rsidP="00D82C7F">
      <w:pPr>
        <w:rPr>
          <w:rFonts w:ascii="Times New Roman" w:hAnsi="Times New Roman" w:cs="Times New Roman"/>
        </w:rPr>
      </w:pPr>
      <w:r>
        <w:rPr>
          <w:rFonts w:ascii="Times New Roman" w:hAnsi="Times New Roman" w:cs="Times New Roman"/>
        </w:rPr>
        <w:t xml:space="preserve"> </w:t>
      </w:r>
    </w:p>
    <w:sectPr w:rsidR="00936D27" w:rsidRPr="00D82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C49DF"/>
    <w:multiLevelType w:val="hybridMultilevel"/>
    <w:tmpl w:val="DA06D75C"/>
    <w:lvl w:ilvl="0" w:tplc="AA2013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45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36"/>
    <w:rsid w:val="0001000D"/>
    <w:rsid w:val="000441A9"/>
    <w:rsid w:val="000E7F94"/>
    <w:rsid w:val="00333EE6"/>
    <w:rsid w:val="00411747"/>
    <w:rsid w:val="00555E62"/>
    <w:rsid w:val="00594A39"/>
    <w:rsid w:val="005F511B"/>
    <w:rsid w:val="006125C3"/>
    <w:rsid w:val="00640C67"/>
    <w:rsid w:val="00674C36"/>
    <w:rsid w:val="00686A7B"/>
    <w:rsid w:val="006C41B9"/>
    <w:rsid w:val="00781DA8"/>
    <w:rsid w:val="00792FF0"/>
    <w:rsid w:val="007E77A7"/>
    <w:rsid w:val="008B6818"/>
    <w:rsid w:val="008E30AA"/>
    <w:rsid w:val="00936D27"/>
    <w:rsid w:val="0096078F"/>
    <w:rsid w:val="0099041B"/>
    <w:rsid w:val="00A3157D"/>
    <w:rsid w:val="00A853BE"/>
    <w:rsid w:val="00B31E5E"/>
    <w:rsid w:val="00CA223D"/>
    <w:rsid w:val="00D82C7F"/>
    <w:rsid w:val="00DA23EA"/>
    <w:rsid w:val="00DD71DB"/>
    <w:rsid w:val="00DE36E9"/>
    <w:rsid w:val="00E2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489B"/>
  <w15:chartTrackingRefBased/>
  <w15:docId w15:val="{68F5C281-E4B7-491C-BAB1-F4095BE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C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C36"/>
    <w:rPr>
      <w:rFonts w:eastAsiaTheme="majorEastAsia" w:cstheme="majorBidi"/>
      <w:color w:val="272727" w:themeColor="text1" w:themeTint="D8"/>
    </w:rPr>
  </w:style>
  <w:style w:type="paragraph" w:styleId="Title">
    <w:name w:val="Title"/>
    <w:basedOn w:val="Normal"/>
    <w:next w:val="Normal"/>
    <w:link w:val="TitleChar"/>
    <w:uiPriority w:val="10"/>
    <w:qFormat/>
    <w:rsid w:val="00674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C36"/>
    <w:pPr>
      <w:spacing w:before="160"/>
      <w:jc w:val="center"/>
    </w:pPr>
    <w:rPr>
      <w:i/>
      <w:iCs/>
      <w:color w:val="404040" w:themeColor="text1" w:themeTint="BF"/>
    </w:rPr>
  </w:style>
  <w:style w:type="character" w:customStyle="1" w:styleId="QuoteChar">
    <w:name w:val="Quote Char"/>
    <w:basedOn w:val="DefaultParagraphFont"/>
    <w:link w:val="Quote"/>
    <w:uiPriority w:val="29"/>
    <w:rsid w:val="00674C36"/>
    <w:rPr>
      <w:i/>
      <w:iCs/>
      <w:color w:val="404040" w:themeColor="text1" w:themeTint="BF"/>
    </w:rPr>
  </w:style>
  <w:style w:type="paragraph" w:styleId="ListParagraph">
    <w:name w:val="List Paragraph"/>
    <w:basedOn w:val="Normal"/>
    <w:uiPriority w:val="34"/>
    <w:qFormat/>
    <w:rsid w:val="00674C36"/>
    <w:pPr>
      <w:ind w:left="720"/>
      <w:contextualSpacing/>
    </w:pPr>
  </w:style>
  <w:style w:type="character" w:styleId="IntenseEmphasis">
    <w:name w:val="Intense Emphasis"/>
    <w:basedOn w:val="DefaultParagraphFont"/>
    <w:uiPriority w:val="21"/>
    <w:qFormat/>
    <w:rsid w:val="00674C36"/>
    <w:rPr>
      <w:i/>
      <w:iCs/>
      <w:color w:val="0F4761" w:themeColor="accent1" w:themeShade="BF"/>
    </w:rPr>
  </w:style>
  <w:style w:type="paragraph" w:styleId="IntenseQuote">
    <w:name w:val="Intense Quote"/>
    <w:basedOn w:val="Normal"/>
    <w:next w:val="Normal"/>
    <w:link w:val="IntenseQuoteChar"/>
    <w:uiPriority w:val="30"/>
    <w:qFormat/>
    <w:rsid w:val="00674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C36"/>
    <w:rPr>
      <w:i/>
      <w:iCs/>
      <w:color w:val="0F4761" w:themeColor="accent1" w:themeShade="BF"/>
    </w:rPr>
  </w:style>
  <w:style w:type="character" w:styleId="IntenseReference">
    <w:name w:val="Intense Reference"/>
    <w:basedOn w:val="DefaultParagraphFont"/>
    <w:uiPriority w:val="32"/>
    <w:qFormat/>
    <w:rsid w:val="00674C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pelparallels.com/" TargetMode="External"/><Relationship Id="rId3" Type="http://schemas.openxmlformats.org/officeDocument/2006/relationships/styles" Target="styles.xml"/><Relationship Id="rId7" Type="http://schemas.openxmlformats.org/officeDocument/2006/relationships/hyperlink" Target="https://www.gospelparalle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pelparallel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pelparall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38D6-F412-49C8-850D-388DCDDB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17</cp:revision>
  <dcterms:created xsi:type="dcterms:W3CDTF">2024-08-08T16:07:00Z</dcterms:created>
  <dcterms:modified xsi:type="dcterms:W3CDTF">2024-08-12T12:07:00Z</dcterms:modified>
</cp:coreProperties>
</file>